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7F" w:rsidRDefault="002A237F" w:rsidP="002A237F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Default="002A237F" w:rsidP="002A237F">
      <w:pPr>
        <w:widowControl/>
        <w:suppressAutoHyphens w:val="0"/>
        <w:jc w:val="right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……..…., dnia ................. 2020 r. </w:t>
      </w:r>
    </w:p>
    <w:p w:rsidR="002A237F" w:rsidRDefault="002A237F" w:rsidP="002A237F">
      <w:pPr>
        <w:widowControl/>
        <w:suppressAutoHyphens w:val="0"/>
        <w:jc w:val="both"/>
        <w:rPr>
          <w:rFonts w:ascii="Calibri" w:hAnsi="Calibri" w:cs="Calibri"/>
          <w:b/>
          <w:sz w:val="22"/>
          <w:szCs w:val="22"/>
        </w:rPr>
      </w:pP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b/>
          <w:sz w:val="22"/>
          <w:szCs w:val="22"/>
        </w:rPr>
      </w:pP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Powiat Wałecki</w:t>
      </w: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ul. Dąbrowskiego 17</w:t>
      </w:r>
    </w:p>
    <w:p w:rsidR="002A237F" w:rsidRDefault="002A237F" w:rsidP="002A237F">
      <w:pPr>
        <w:widowControl/>
        <w:suppressAutoHyphens w:val="0"/>
        <w:ind w:left="3750" w:firstLine="125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78-600 Wałcz</w:t>
      </w:r>
      <w:r>
        <w:rPr>
          <w:rFonts w:ascii="Calibri" w:eastAsia="Times New Roman" w:hAnsi="Calibri" w:cs="Calibri"/>
          <w:b/>
          <w:bCs/>
          <w:kern w:val="32"/>
          <w:sz w:val="22"/>
          <w:szCs w:val="22"/>
        </w:rPr>
        <w:t xml:space="preserve"> </w:t>
      </w:r>
    </w:p>
    <w:p w:rsidR="002A237F" w:rsidRDefault="002A237F" w:rsidP="002A237F">
      <w:pPr>
        <w:widowControl/>
        <w:suppressAutoHyphens w:val="0"/>
        <w:rPr>
          <w:rFonts w:ascii="Calibri" w:hAnsi="Calibri" w:cs="Calibri"/>
          <w:b/>
          <w:color w:val="FFFFFF"/>
          <w:sz w:val="22"/>
          <w:szCs w:val="22"/>
        </w:rPr>
      </w:pPr>
    </w:p>
    <w:p w:rsidR="002A237F" w:rsidRDefault="002A237F" w:rsidP="002A237F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:rsidR="002A237F" w:rsidRDefault="002A237F" w:rsidP="002A237F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b/>
          <w:color w:val="auto"/>
          <w:sz w:val="22"/>
          <w:szCs w:val="22"/>
        </w:rPr>
        <w:t>Formularz oferty</w:t>
      </w:r>
    </w:p>
    <w:p w:rsidR="002A237F" w:rsidRPr="002A237F" w:rsidRDefault="002A237F" w:rsidP="002A237F">
      <w:pPr>
        <w:widowControl/>
        <w:suppressAutoHyphens w:val="0"/>
        <w:jc w:val="center"/>
        <w:rPr>
          <w:rFonts w:ascii="Calibri" w:eastAsia="Times New Roman" w:hAnsi="Calibri" w:cs="Calibri"/>
          <w:b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 xml:space="preserve">Nazwa (firma):  </w:t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  <w:t>………………................................................................................</w:t>
      </w:r>
    </w:p>
    <w:p w:rsidR="002A237F" w:rsidRPr="002A237F" w:rsidRDefault="002A237F" w:rsidP="002A237F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>Siedziba i adres:</w:t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  <w:t>................................................................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</w:rPr>
        <w:t>................................</w:t>
      </w:r>
    </w:p>
    <w:p w:rsidR="002A237F" w:rsidRPr="002A237F" w:rsidRDefault="002A237F" w:rsidP="002A237F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 xml:space="preserve">NIP: </w:t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  <w:t>................................................................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</w:rPr>
        <w:t>................................</w:t>
      </w: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 xml:space="preserve">Numer telefonu: </w:t>
      </w:r>
      <w:r w:rsidRPr="002A237F">
        <w:rPr>
          <w:rFonts w:ascii="Calibri" w:eastAsia="Times New Roman" w:hAnsi="Calibri" w:cs="Calibri"/>
          <w:color w:val="auto"/>
          <w:sz w:val="22"/>
          <w:szCs w:val="22"/>
        </w:rPr>
        <w:tab/>
        <w:t>................................................................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</w:rPr>
        <w:t>................................</w:t>
      </w: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proofErr w:type="spellStart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>Numer</w:t>
      </w:r>
      <w:proofErr w:type="spellEnd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</w:t>
      </w:r>
      <w:proofErr w:type="spellStart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>faksu</w:t>
      </w:r>
      <w:proofErr w:type="spellEnd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:     </w:t>
      </w:r>
      <w:r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  </w:t>
      </w:r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  <w:lang w:val="en-US"/>
        </w:rPr>
        <w:t>...............................</w:t>
      </w: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  <w:proofErr w:type="spellStart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>Adres</w:t>
      </w:r>
      <w:proofErr w:type="spellEnd"/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 xml:space="preserve"> e-mail:</w:t>
      </w:r>
      <w:r w:rsidRPr="002A237F">
        <w:rPr>
          <w:rFonts w:ascii="Calibri" w:eastAsia="Times New Roman" w:hAnsi="Calibri" w:cs="Calibri"/>
          <w:color w:val="auto"/>
          <w:sz w:val="22"/>
          <w:szCs w:val="22"/>
          <w:lang w:val="en-US"/>
        </w:rPr>
        <w:tab/>
        <w:t>................................................................................................</w:t>
      </w:r>
    </w:p>
    <w:p w:rsidR="002A237F" w:rsidRPr="002A237F" w:rsidRDefault="002A237F" w:rsidP="002A237F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val="en-US"/>
        </w:rPr>
      </w:pPr>
    </w:p>
    <w:p w:rsidR="002A237F" w:rsidRPr="002A237F" w:rsidRDefault="002A237F" w:rsidP="002A237F">
      <w:pPr>
        <w:widowControl/>
        <w:suppressAutoHyphens w:val="0"/>
        <w:ind w:firstLine="125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 w:rsidRPr="002A237F">
        <w:rPr>
          <w:rFonts w:ascii="Calibri" w:eastAsia="Times New Roman" w:hAnsi="Calibri" w:cs="Calibri"/>
          <w:color w:val="auto"/>
          <w:sz w:val="22"/>
          <w:szCs w:val="22"/>
        </w:rPr>
        <w:t>Osoba do kontaktów: ................................................................</w:t>
      </w:r>
      <w:r>
        <w:rPr>
          <w:rFonts w:ascii="Calibri" w:eastAsia="Times New Roman" w:hAnsi="Calibri" w:cs="Calibri"/>
          <w:color w:val="auto"/>
          <w:sz w:val="22"/>
          <w:szCs w:val="22"/>
        </w:rPr>
        <w:t>.........................</w:t>
      </w:r>
    </w:p>
    <w:p w:rsidR="002A237F" w:rsidRPr="002A237F" w:rsidRDefault="002A237F" w:rsidP="002A237F">
      <w:pPr>
        <w:widowControl/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Default="002A237F" w:rsidP="002A237F">
      <w:p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Default="002A237F" w:rsidP="002A237F">
      <w:pPr>
        <w:pStyle w:val="Nagwek"/>
        <w:tabs>
          <w:tab w:val="left" w:pos="708"/>
        </w:tabs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="Calibri" w:eastAsia="Times New Roman" w:hAnsi="Calibri" w:cs="Calibri"/>
          <w:color w:val="auto"/>
          <w:sz w:val="22"/>
          <w:szCs w:val="22"/>
        </w:rPr>
        <w:t xml:space="preserve">W postępowaniu o udzielenie zamówienia publicznego </w:t>
      </w:r>
      <w:r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zaprojektowanie, dostawę oraz montaż jednofunkcyjnego węzła cieplnego do budynku</w:t>
      </w:r>
      <w:r w:rsidRPr="00EC0F5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Lokalnego Centrum Nauki Metalowe Inspiracje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</w:p>
    <w:p w:rsidR="002A237F" w:rsidRDefault="002A237F" w:rsidP="002A237F">
      <w:p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</w:p>
    <w:p w:rsidR="002A237F" w:rsidRDefault="002A237F" w:rsidP="002A237F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netto ……………………………… zł, (słownie: ……………………………………………………………… zł),</w:t>
      </w:r>
    </w:p>
    <w:p w:rsidR="002A237F" w:rsidRDefault="002A237F" w:rsidP="002A237F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stawka podatku VAT ………………. %</w:t>
      </w:r>
    </w:p>
    <w:p w:rsidR="002A237F" w:rsidRDefault="002A237F" w:rsidP="002A237F">
      <w:pPr>
        <w:jc w:val="both"/>
        <w:rPr>
          <w:rFonts w:ascii="Calibri" w:eastAsia="Times New Roman" w:hAnsi="Calibri" w:cs="Calibri"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brutto ………………………….… zł, (słownie: ………………………………………………………………. zł).</w:t>
      </w:r>
    </w:p>
    <w:p w:rsidR="002A237F" w:rsidRDefault="002A237F" w:rsidP="002A237F">
      <w:pPr>
        <w:jc w:val="both"/>
        <w:rPr>
          <w:rFonts w:ascii="Calibri" w:hAnsi="Calibri" w:cs="Calibri"/>
          <w:sz w:val="22"/>
          <w:szCs w:val="22"/>
        </w:rPr>
      </w:pPr>
    </w:p>
    <w:p w:rsidR="002A237F" w:rsidRDefault="002A237F" w:rsidP="002A237F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</w:p>
    <w:p w:rsidR="008D6DE4" w:rsidRPr="00BF46E8" w:rsidRDefault="008D6DE4" w:rsidP="008D6DE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Ponadto oświadczam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(y)</w:t>
      </w: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, że:</w:t>
      </w:r>
    </w:p>
    <w:p w:rsidR="008D6DE4" w:rsidRPr="00BF46E8" w:rsidRDefault="008D6DE4" w:rsidP="008D6DE4">
      <w:pPr>
        <w:widowControl/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</w:p>
    <w:p w:rsidR="008D6DE4" w:rsidRPr="00BF46E8" w:rsidRDefault="008D6DE4" w:rsidP="008D6DE4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wykonawca nie podlega wykluczeniu z postępowania na podstawie art. 24 ust. 1 ustawy</w:t>
      </w:r>
      <w:r w:rsidRPr="00BF46E8">
        <w:rPr>
          <w:rFonts w:ascii="Calibri" w:hAnsi="Calibri" w:cs="Calibri"/>
          <w:bCs/>
          <w:sz w:val="22"/>
          <w:szCs w:val="22"/>
        </w:rPr>
        <w:t xml:space="preserve">/w stosunku do wykonawcy </w:t>
      </w:r>
      <w:r w:rsidRPr="00BF46E8">
        <w:rPr>
          <w:rFonts w:ascii="Calibri" w:hAnsi="Calibri" w:cs="Calibri"/>
          <w:sz w:val="22"/>
          <w:szCs w:val="22"/>
        </w:rPr>
        <w:t xml:space="preserve">zachodzą podstawy wykluczenia z postępowania na podstawie art. …… ustawy </w:t>
      </w:r>
      <w:r w:rsidRPr="00BF46E8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BF46E8">
        <w:rPr>
          <w:rFonts w:ascii="Calibri" w:hAnsi="Calibri" w:cs="Calibri"/>
          <w:i/>
          <w:sz w:val="22"/>
          <w:szCs w:val="22"/>
        </w:rPr>
        <w:t>pkt</w:t>
      </w:r>
      <w:proofErr w:type="spellEnd"/>
      <w:r w:rsidRPr="00BF46E8">
        <w:rPr>
          <w:rFonts w:ascii="Calibri" w:hAnsi="Calibri" w:cs="Calibri"/>
          <w:i/>
          <w:sz w:val="22"/>
          <w:szCs w:val="22"/>
        </w:rPr>
        <w:t xml:space="preserve"> 13-14, 16-20 ustawy).</w:t>
      </w:r>
      <w:r w:rsidRPr="00BF46E8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wykonawca podjął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</w:t>
      </w:r>
      <w:r w:rsidRPr="00BF46E8">
        <w:rPr>
          <w:rStyle w:val="Odwoanieprzypisudolnego"/>
          <w:rFonts w:ascii="Calibri" w:eastAsia="Times New Roman" w:hAnsi="Calibri" w:cs="Calibri"/>
          <w:color w:val="auto"/>
          <w:sz w:val="22"/>
          <w:szCs w:val="22"/>
          <w:lang w:eastAsia="pl-PL"/>
        </w:rPr>
        <w:footnoteReference w:id="1"/>
      </w:r>
      <w:r w:rsidRPr="00BF46E8">
        <w:rPr>
          <w:rFonts w:ascii="Calibri" w:hAnsi="Calibri" w:cs="Calibri"/>
          <w:sz w:val="22"/>
          <w:szCs w:val="22"/>
        </w:rPr>
        <w:t>,</w:t>
      </w:r>
      <w:r w:rsidRPr="00BF46E8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BF46E8">
        <w:rPr>
          <w:rFonts w:ascii="Calibri" w:hAnsi="Calibri" w:cs="Calibri"/>
          <w:sz w:val="22"/>
          <w:szCs w:val="22"/>
        </w:rPr>
        <w:t>;</w:t>
      </w: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</w:p>
    <w:p w:rsidR="008D6DE4" w:rsidRPr="00BF46E8" w:rsidRDefault="008D6DE4" w:rsidP="008D6DE4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wykonawca zamówienie zamierza wykonać samodzielnie/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przy pomocy podwykonawcy</w:t>
      </w:r>
      <w:r w:rsidRPr="00BF46E8">
        <w:rPr>
          <w:rStyle w:val="Odwoanieprzypisudolnego"/>
          <w:rFonts w:ascii="Calibri" w:eastAsia="Times New Roman" w:hAnsi="Calibri" w:cs="Calibri"/>
          <w:color w:val="auto"/>
          <w:sz w:val="22"/>
          <w:szCs w:val="22"/>
          <w:lang w:eastAsia="pl-PL"/>
        </w:rPr>
        <w:footnoteReference w:id="3"/>
      </w: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powierzając, podwykonawcy pod firmą</w:t>
      </w:r>
      <w:r w:rsidRPr="00BF46E8">
        <w:rPr>
          <w:rStyle w:val="Odwoanieprzypisudolnego"/>
          <w:rFonts w:ascii="Calibri" w:eastAsia="Times New Roman" w:hAnsi="Calibri" w:cs="Calibri"/>
          <w:color w:val="auto"/>
          <w:sz w:val="22"/>
          <w:szCs w:val="22"/>
          <w:lang w:eastAsia="pl-PL"/>
        </w:rPr>
        <w:footnoteReference w:id="4"/>
      </w: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.............................................. wykonanie następującej części zamówienia</w:t>
      </w:r>
      <w:r w:rsidRPr="00BF46E8">
        <w:rPr>
          <w:rStyle w:val="Odwoanieprzypisudolnego"/>
          <w:rFonts w:ascii="Calibri" w:eastAsia="Times New Roman" w:hAnsi="Calibri" w:cs="Calibri"/>
          <w:color w:val="auto"/>
          <w:sz w:val="22"/>
          <w:szCs w:val="22"/>
          <w:lang w:eastAsia="pl-PL"/>
        </w:rPr>
        <w:footnoteReference w:id="5"/>
      </w: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:</w:t>
      </w:r>
    </w:p>
    <w:p w:rsidR="008D6DE4" w:rsidRPr="00BF46E8" w:rsidRDefault="008D6DE4" w:rsidP="008D6DE4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…………………………………………………………………………………. ,</w:t>
      </w:r>
    </w:p>
    <w:p w:rsidR="008D6DE4" w:rsidRPr="00BF46E8" w:rsidRDefault="008D6DE4" w:rsidP="008D6DE4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…………………………………………………………………………………. ,</w:t>
      </w:r>
    </w:p>
    <w:p w:rsidR="008D6DE4" w:rsidRPr="00BF46E8" w:rsidRDefault="008D6DE4" w:rsidP="008D6DE4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BF46E8">
        <w:rPr>
          <w:rFonts w:ascii="Calibri" w:eastAsia="Times New Roman" w:hAnsi="Calibri" w:cs="Calibri"/>
          <w:i/>
          <w:color w:val="auto"/>
          <w:sz w:val="22"/>
          <w:szCs w:val="22"/>
          <w:lang w:eastAsia="pl-PL"/>
        </w:rPr>
        <w:t>(brak wskazania części zamówienia, które wykonawca zamierza wykonać przy pomocy podwykonawcy, rozumiane ma być jako wykonanie zamówienia samodzielnie)</w:t>
      </w: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;</w:t>
      </w:r>
    </w:p>
    <w:p w:rsidR="008D6DE4" w:rsidRPr="00C63266" w:rsidRDefault="008D6DE4" w:rsidP="008D6DE4">
      <w:pPr>
        <w:widowControl/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C6326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wykonawca jest </w:t>
      </w:r>
      <w:r w:rsidRPr="00B7088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małym przedsiębiorcą</w:t>
      </w:r>
      <w:r w:rsidRPr="00C6326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, który w co najmniej jednym roku z dwóch ostatnich lat obrotowych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C6326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mikroprzedsiębiorcą</w:t>
      </w:r>
      <w:proofErr w:type="spellEnd"/>
      <w:r w:rsidRPr="00C6326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/</w:t>
      </w: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  <w:r w:rsidRPr="00B70883">
        <w:rPr>
          <w:rFonts w:ascii="Calibri" w:eastAsia="Times New Roman" w:hAnsi="Calibri" w:cs="Calibri"/>
          <w:b/>
          <w:bCs/>
          <w:color w:val="auto"/>
          <w:sz w:val="22"/>
          <w:szCs w:val="22"/>
          <w:lang w:eastAsia="pl-PL"/>
        </w:rPr>
        <w:t>średnim przedsiębiorcą</w:t>
      </w:r>
      <w:r w:rsidRPr="00C6326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, który w co najmniej jednym roku z dwóch ostatnich lat obrotowych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C6326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mikroprzedsiębiorcą</w:t>
      </w:r>
      <w:proofErr w:type="spellEnd"/>
      <w:r w:rsidRPr="00C6326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ani małym przedsiębiorcą</w:t>
      </w:r>
      <w:r w:rsidRPr="00C63266">
        <w:rPr>
          <w:rStyle w:val="Odwoanieprzypisudolnego"/>
          <w:rFonts w:ascii="Calibri" w:eastAsia="Times New Roman" w:hAnsi="Calibri" w:cs="Calibri"/>
          <w:color w:val="auto"/>
          <w:sz w:val="22"/>
          <w:szCs w:val="22"/>
          <w:lang w:eastAsia="pl-PL"/>
        </w:rPr>
        <w:footnoteReference w:id="6"/>
      </w:r>
      <w:r w:rsidRPr="00C63266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>.</w:t>
      </w:r>
    </w:p>
    <w:p w:rsidR="008D6DE4" w:rsidRPr="00BF46E8" w:rsidRDefault="008D6DE4" w:rsidP="008D6DE4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 w:rsidRPr="00BF46E8">
        <w:rPr>
          <w:rFonts w:ascii="Calibri" w:hAnsi="Calibri" w:cs="Calibri"/>
          <w:sz w:val="22"/>
          <w:szCs w:val="22"/>
        </w:rPr>
        <w:t>wykonawca wypełnił obowiązki informacyjne przewidziane w art. 13 lub art. 14</w:t>
      </w:r>
      <w:r w:rsidRPr="00BF46E8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  <w:r w:rsidRPr="00BF46E8">
        <w:rPr>
          <w:rFonts w:ascii="Calibri" w:hAnsi="Calibri" w:cs="Calibr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>
        <w:rPr>
          <w:rFonts w:ascii="Calibri" w:hAnsi="Calibri" w:cs="Calibri"/>
          <w:sz w:val="22"/>
          <w:szCs w:val="22"/>
        </w:rPr>
        <w:t xml:space="preserve"> </w:t>
      </w:r>
      <w:r w:rsidRPr="00BF46E8">
        <w:rPr>
          <w:rFonts w:ascii="Calibri" w:hAnsi="Calibri" w:cs="Calibri"/>
          <w:sz w:val="22"/>
          <w:szCs w:val="22"/>
        </w:rPr>
        <w:t>o ochronie danych) - Dz. Urz. UE L 119 z dnia 4 maja 2016 r.</w:t>
      </w:r>
      <w:r w:rsidRPr="00BF46E8">
        <w:rPr>
          <w:rStyle w:val="Odwoanieprzypisudolnego"/>
          <w:rFonts w:ascii="Calibri" w:hAnsi="Calibri" w:cs="Calibri"/>
          <w:sz w:val="22"/>
          <w:szCs w:val="22"/>
        </w:rPr>
        <w:footnoteReference w:id="7"/>
      </w:r>
    </w:p>
    <w:p w:rsidR="002A237F" w:rsidRDefault="002A237F" w:rsidP="002A237F">
      <w:pPr>
        <w:widowControl/>
        <w:suppressAutoHyphens w:val="0"/>
        <w:autoSpaceDE w:val="0"/>
        <w:autoSpaceDN w:val="0"/>
        <w:adjustRightInd w:val="0"/>
        <w:ind w:left="720"/>
        <w:jc w:val="both"/>
        <w:rPr>
          <w:rFonts w:ascii="Calibri" w:eastAsia="Times New Roman" w:hAnsi="Calibri" w:cs="Arial"/>
          <w:color w:val="auto"/>
          <w:sz w:val="22"/>
          <w:szCs w:val="22"/>
        </w:rPr>
      </w:pPr>
    </w:p>
    <w:p w:rsidR="002A237F" w:rsidRDefault="002A237F" w:rsidP="002A237F">
      <w:pPr>
        <w:jc w:val="both"/>
        <w:rPr>
          <w:rFonts w:ascii="Calibri" w:hAnsi="Calibri" w:cs="Arial"/>
          <w:sz w:val="22"/>
          <w:szCs w:val="22"/>
        </w:rPr>
      </w:pPr>
    </w:p>
    <w:p w:rsidR="002A237F" w:rsidRDefault="002A237F" w:rsidP="002A237F">
      <w:pPr>
        <w:jc w:val="both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Oferta zawiera … kolejno ponumerowanych kartek. </w:t>
      </w:r>
      <w:r>
        <w:rPr>
          <w:rFonts w:ascii="Calibri" w:eastAsia="Times New Roman" w:hAnsi="Calibri" w:cs="Arial"/>
          <w:sz w:val="22"/>
          <w:szCs w:val="22"/>
        </w:rPr>
        <w:t>Załącznikami do niniejszego formularza, stanowiącymi integralną część oferty są:</w:t>
      </w:r>
    </w:p>
    <w:p w:rsidR="002A237F" w:rsidRDefault="002A237F" w:rsidP="002A237F">
      <w:pPr>
        <w:jc w:val="both"/>
        <w:rPr>
          <w:rFonts w:ascii="Calibri" w:eastAsia="Times New Roman" w:hAnsi="Calibri" w:cs="Arial"/>
          <w:sz w:val="22"/>
          <w:szCs w:val="22"/>
        </w:rPr>
      </w:pPr>
    </w:p>
    <w:p w:rsidR="002A237F" w:rsidRDefault="002A237F" w:rsidP="002A237F">
      <w:pPr>
        <w:widowControl/>
        <w:numPr>
          <w:ilvl w:val="0"/>
          <w:numId w:val="17"/>
        </w:numPr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 strona ......... oferty,</w:t>
      </w:r>
    </w:p>
    <w:p w:rsidR="002A237F" w:rsidRDefault="002A237F" w:rsidP="002A237F">
      <w:pPr>
        <w:widowControl/>
        <w:numPr>
          <w:ilvl w:val="0"/>
          <w:numId w:val="17"/>
        </w:numPr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ind w:left="993" w:hanging="567"/>
        <w:rPr>
          <w:rFonts w:ascii="Calibri" w:eastAsia="Times New Roman" w:hAnsi="Calibri" w:cs="Arial"/>
          <w:sz w:val="22"/>
          <w:szCs w:val="22"/>
        </w:rPr>
      </w:pPr>
      <w:r>
        <w:rPr>
          <w:rFonts w:ascii="Calibri" w:eastAsia="Times New Roman" w:hAnsi="Calibri" w:cs="Arial"/>
          <w:sz w:val="22"/>
          <w:szCs w:val="22"/>
        </w:rPr>
        <w:t>................................................................................................. strona ......... oferty.</w:t>
      </w:r>
    </w:p>
    <w:p w:rsidR="002A237F" w:rsidRDefault="002A237F" w:rsidP="002A237F">
      <w:pPr>
        <w:widowControl/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sz w:val="22"/>
          <w:szCs w:val="22"/>
        </w:rPr>
      </w:pPr>
    </w:p>
    <w:p w:rsidR="002A237F" w:rsidRDefault="002A237F" w:rsidP="002A237F">
      <w:pPr>
        <w:widowControl/>
        <w:tabs>
          <w:tab w:val="num" w:pos="993"/>
        </w:tabs>
        <w:suppressAutoHyphens w:val="0"/>
        <w:autoSpaceDE w:val="0"/>
        <w:autoSpaceDN w:val="0"/>
        <w:adjustRightInd w:val="0"/>
        <w:spacing w:line="480" w:lineRule="auto"/>
        <w:rPr>
          <w:rFonts w:ascii="Calibri" w:eastAsia="Times New Roman" w:hAnsi="Calibri" w:cs="Arial"/>
          <w:sz w:val="22"/>
          <w:szCs w:val="22"/>
        </w:rPr>
      </w:pPr>
    </w:p>
    <w:p w:rsidR="002A237F" w:rsidRDefault="002A237F" w:rsidP="002A237F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A237F" w:rsidRDefault="002A237F" w:rsidP="002A237F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................................................................................</w:t>
      </w:r>
    </w:p>
    <w:p w:rsidR="009330F1" w:rsidRPr="002A237F" w:rsidRDefault="002A237F" w:rsidP="002A237F">
      <w:pPr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podpis wykonawcy lub osoby/osób upoważnionych</w:t>
      </w:r>
    </w:p>
    <w:sectPr w:rsidR="009330F1" w:rsidRPr="002A237F" w:rsidSect="00B21430">
      <w:headerReference w:type="default" r:id="rId7"/>
      <w:footerReference w:type="default" r:id="rId8"/>
      <w:pgSz w:w="11906" w:h="16838"/>
      <w:pgMar w:top="1134" w:right="1134" w:bottom="1134" w:left="1418" w:header="284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D6" w:rsidRDefault="008031D6" w:rsidP="009330F1">
      <w:r>
        <w:separator/>
      </w:r>
    </w:p>
  </w:endnote>
  <w:endnote w:type="continuationSeparator" w:id="0">
    <w:p w:rsidR="008031D6" w:rsidRDefault="008031D6" w:rsidP="00933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34" w:rsidRDefault="001C24F0" w:rsidP="009330F1">
    <w:pPr>
      <w:pStyle w:val="Nagwek"/>
      <w:tabs>
        <w:tab w:val="left" w:pos="708"/>
      </w:tabs>
      <w:jc w:val="center"/>
      <w:rPr>
        <w:rFonts w:ascii="Calibri" w:hAnsi="Calibri" w:cs="Calibri"/>
        <w:bCs/>
        <w:sz w:val="16"/>
        <w:szCs w:val="16"/>
      </w:rPr>
    </w:pPr>
    <w:r w:rsidRPr="001C24F0">
      <w:rPr>
        <w:noProof/>
        <w:lang w:eastAsia="pl-PL"/>
      </w:rPr>
      <w:pict>
        <v:line id="Łącznik prosty 3" o:spid="_x0000_s2049" style="position:absolute;left:0;text-align:left;z-index:251660288;visibility:visible" from="-5.85pt,5.55pt" to="458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" strokeweight=".09mm"/>
      </w:pict>
    </w:r>
  </w:p>
  <w:p w:rsidR="00661D34" w:rsidRPr="009330F1" w:rsidRDefault="00661D34" w:rsidP="009330F1">
    <w:pPr>
      <w:pStyle w:val="Nagwek"/>
      <w:tabs>
        <w:tab w:val="left" w:pos="708"/>
      </w:tabs>
      <w:jc w:val="center"/>
      <w:rPr>
        <w:bCs/>
        <w:sz w:val="16"/>
        <w:szCs w:val="16"/>
      </w:rPr>
    </w:pPr>
    <w:r w:rsidRPr="00813A43">
      <w:rPr>
        <w:rFonts w:ascii="Calibri" w:hAnsi="Calibri" w:cs="Calibri"/>
        <w:bCs/>
        <w:sz w:val="16"/>
        <w:szCs w:val="16"/>
      </w:rPr>
      <w:t xml:space="preserve">Projekt pn.: </w:t>
    </w:r>
    <w:r w:rsidRPr="00813A43">
      <w:rPr>
        <w:rFonts w:ascii="Calibri" w:hAnsi="Calibri" w:cs="Calibri"/>
        <w:b/>
        <w:bCs/>
        <w:sz w:val="16"/>
        <w:szCs w:val="16"/>
      </w:rPr>
      <w:t>Lokalne Centrum Nauki Metalowe Inspiracje</w:t>
    </w:r>
    <w:r w:rsidRPr="00813A43">
      <w:rPr>
        <w:rFonts w:ascii="Calibri" w:hAnsi="Calibri" w:cs="Calibri"/>
        <w:bCs/>
        <w:sz w:val="16"/>
        <w:szCs w:val="16"/>
      </w:rPr>
      <w:t xml:space="preserve"> 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>współfinansowany przez Unię Europejską ze środków Europejskiego Funduszu Rozwoju Regionalnego</w:t>
    </w:r>
    <w:r w:rsidR="003C121A">
      <w:rPr>
        <w:rFonts w:ascii="Calibri" w:hAnsi="Calibri" w:cs="Calibri"/>
        <w:bCs/>
        <w:sz w:val="16"/>
        <w:szCs w:val="16"/>
      </w:rPr>
      <w:br/>
    </w:r>
    <w:r w:rsidRPr="00813A43">
      <w:rPr>
        <w:rFonts w:ascii="Calibri" w:hAnsi="Calibri" w:cs="Calibri"/>
        <w:bCs/>
        <w:sz w:val="16"/>
        <w:szCs w:val="16"/>
      </w:rPr>
      <w:t xml:space="preserve"> w ramach Regionalnego Programu Operacyjnego Województwa Zachodniopomorskiego 2014-2020 </w:t>
    </w:r>
    <w:r w:rsidRPr="00813A43">
      <w:rPr>
        <w:rFonts w:ascii="Calibri" w:hAnsi="Calibri" w:cs="Calibri"/>
        <w:bCs/>
        <w:sz w:val="16"/>
        <w:szCs w:val="16"/>
      </w:rPr>
      <w:br/>
      <w:t>Oś Priorytetowa 9 Infrastruktura publiczna</w:t>
    </w:r>
    <w:r w:rsidRPr="00813A43">
      <w:rPr>
        <w:rFonts w:ascii="Calibri" w:hAnsi="Calibri" w:cs="Calibri"/>
        <w:bCs/>
        <w:sz w:val="16"/>
        <w:szCs w:val="16"/>
      </w:rPr>
      <w:br/>
      <w:t xml:space="preserve"> Działanie 9.7 Ośrodki popularyzujące naukę w ramach Kontraktów Samorządowych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D6" w:rsidRDefault="008031D6" w:rsidP="009330F1">
      <w:r>
        <w:separator/>
      </w:r>
    </w:p>
  </w:footnote>
  <w:footnote w:type="continuationSeparator" w:id="0">
    <w:p w:rsidR="008031D6" w:rsidRDefault="008031D6" w:rsidP="009330F1">
      <w:r>
        <w:continuationSeparator/>
      </w:r>
    </w:p>
  </w:footnote>
  <w:footnote w:id="1">
    <w:p w:rsidR="008D6DE4" w:rsidRPr="001B5746" w:rsidRDefault="008D6DE4" w:rsidP="008D6DE4">
      <w:pPr>
        <w:jc w:val="both"/>
        <w:rPr>
          <w:rFonts w:ascii="Calibri" w:hAnsi="Calibri" w:cs="Calibri"/>
          <w:sz w:val="20"/>
          <w:szCs w:val="20"/>
          <w:lang/>
        </w:rPr>
      </w:pPr>
      <w:r w:rsidRPr="001B5746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1B5746">
        <w:rPr>
          <w:rFonts w:ascii="Calibri" w:hAnsi="Calibri" w:cs="Calibri"/>
          <w:sz w:val="20"/>
          <w:szCs w:val="20"/>
        </w:rPr>
        <w:t xml:space="preserve"> </w:t>
      </w:r>
      <w:r w:rsidRPr="001B5746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W przypadku składania oferty przez </w:t>
      </w:r>
      <w:r w:rsidRPr="001B5746">
        <w:rPr>
          <w:rFonts w:ascii="Calibri" w:hAnsi="Calibri" w:cs="Calibri"/>
          <w:sz w:val="20"/>
          <w:szCs w:val="20"/>
        </w:rPr>
        <w:t>wykonawców wspólnie ubiegających się o udzielenie zamówienia,</w:t>
      </w:r>
      <w:r w:rsidRPr="001B5746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 xml:space="preserve"> oświadczenie dotyczące niepodleganiu wykluczeniu z postępowania na podstawie art. 24 ust. 1 ustawy albo oświadczenie, że </w:t>
      </w:r>
      <w:r w:rsidRPr="001B5746">
        <w:rPr>
          <w:rFonts w:ascii="Calibri" w:hAnsi="Calibri" w:cs="Calibri"/>
          <w:bCs/>
          <w:sz w:val="20"/>
          <w:szCs w:val="20"/>
        </w:rPr>
        <w:t xml:space="preserve">w stosunku do wykonawcy </w:t>
      </w:r>
      <w:r w:rsidRPr="001B5746">
        <w:rPr>
          <w:rFonts w:ascii="Calibri" w:hAnsi="Calibri" w:cs="Calibri"/>
          <w:sz w:val="20"/>
          <w:szCs w:val="20"/>
        </w:rPr>
        <w:t xml:space="preserve">zachodzą podstawy wykluczenia z postępowania </w:t>
      </w:r>
      <w:r w:rsidRPr="001B5746">
        <w:rPr>
          <w:rFonts w:ascii="Calibri" w:eastAsia="Times New Roman" w:hAnsi="Calibri" w:cs="Calibri"/>
          <w:color w:val="auto"/>
          <w:sz w:val="20"/>
          <w:szCs w:val="20"/>
          <w:lang w:eastAsia="pl-PL"/>
        </w:rPr>
        <w:t>musi złożyć każdy z wykonawców z osobna.</w:t>
      </w:r>
    </w:p>
  </w:footnote>
  <w:footnote w:id="2">
    <w:p w:rsidR="008D6DE4" w:rsidRPr="001B5746" w:rsidRDefault="008D6DE4" w:rsidP="008D6DE4">
      <w:pPr>
        <w:pStyle w:val="Tekstprzypisudolnego"/>
        <w:rPr>
          <w:rFonts w:ascii="Calibri" w:hAnsi="Calibri" w:cs="Calibri"/>
        </w:rPr>
      </w:pPr>
      <w:r w:rsidRPr="001B5746">
        <w:rPr>
          <w:rStyle w:val="Odwoanieprzypisudolnego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Niepotrzebne skreślić. </w:t>
      </w:r>
    </w:p>
  </w:footnote>
  <w:footnote w:id="3">
    <w:p w:rsidR="008D6DE4" w:rsidRPr="001B5746" w:rsidRDefault="008D6DE4" w:rsidP="008D6DE4">
      <w:pPr>
        <w:pStyle w:val="Tekstprzypisudolnego"/>
        <w:jc w:val="both"/>
        <w:rPr>
          <w:rFonts w:ascii="Calibri" w:hAnsi="Calibri" w:cs="Calibri"/>
        </w:rPr>
      </w:pPr>
      <w:r w:rsidRPr="001B5746">
        <w:rPr>
          <w:rStyle w:val="Odwoanieprzypisudolnego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Niepotrzebne skreślić.</w:t>
      </w:r>
    </w:p>
  </w:footnote>
  <w:footnote w:id="4">
    <w:p w:rsidR="008D6DE4" w:rsidRPr="001B5746" w:rsidRDefault="008D6DE4" w:rsidP="008D6DE4">
      <w:pPr>
        <w:pStyle w:val="Tekstprzypisudolnego"/>
        <w:rPr>
          <w:rFonts w:ascii="Calibri" w:hAnsi="Calibri" w:cs="Calibri"/>
        </w:rPr>
      </w:pPr>
      <w:r w:rsidRPr="001B5746">
        <w:rPr>
          <w:rStyle w:val="Odwoanieprzypisudolnego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Wypełnić, o ile wykonawcy znana jest już firma podwykonawcy.</w:t>
      </w:r>
    </w:p>
  </w:footnote>
  <w:footnote w:id="5">
    <w:p w:rsidR="008D6DE4" w:rsidRPr="001B5746" w:rsidRDefault="008D6DE4" w:rsidP="008D6DE4">
      <w:pPr>
        <w:pStyle w:val="Tekstprzypisudolnego"/>
        <w:jc w:val="both"/>
        <w:rPr>
          <w:rFonts w:ascii="Calibri" w:hAnsi="Calibri" w:cs="Calibri"/>
        </w:rPr>
      </w:pPr>
      <w:r w:rsidRPr="001B5746">
        <w:rPr>
          <w:rStyle w:val="Odwoanieprzypisudolnego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Wypełnić tylko w przypadku wykonywania zamówienia przy pomocy podwykonawców.</w:t>
      </w:r>
    </w:p>
  </w:footnote>
  <w:footnote w:id="6">
    <w:p w:rsidR="008D6DE4" w:rsidRPr="001B5746" w:rsidRDefault="008D6DE4" w:rsidP="008D6DE4">
      <w:pPr>
        <w:pStyle w:val="Tekstprzypisudolnego"/>
        <w:rPr>
          <w:rFonts w:ascii="Calibri" w:hAnsi="Calibri" w:cs="Calibri"/>
        </w:rPr>
      </w:pPr>
      <w:r w:rsidRPr="001B5746">
        <w:rPr>
          <w:rStyle w:val="Odwoanieprzypisudolnego"/>
          <w:rFonts w:ascii="Calibri" w:hAnsi="Calibri" w:cs="Calibri"/>
        </w:rPr>
        <w:footnoteRef/>
      </w:r>
      <w:r w:rsidRPr="001B5746">
        <w:rPr>
          <w:rFonts w:ascii="Calibri" w:hAnsi="Calibri" w:cs="Calibri"/>
        </w:rPr>
        <w:t xml:space="preserve"> Niepotrzebne skreślić.</w:t>
      </w:r>
    </w:p>
  </w:footnote>
  <w:footnote w:id="7">
    <w:p w:rsidR="008D6DE4" w:rsidRPr="001B5746" w:rsidRDefault="008D6DE4" w:rsidP="008D6DE4">
      <w:pPr>
        <w:pStyle w:val="NormalnyWeb"/>
        <w:ind w:left="142" w:hanging="142"/>
        <w:jc w:val="both"/>
        <w:rPr>
          <w:rFonts w:ascii="Calibri" w:hAnsi="Calibri" w:cs="Calibri"/>
          <w:sz w:val="20"/>
          <w:szCs w:val="20"/>
        </w:rPr>
      </w:pPr>
      <w:r w:rsidRPr="001B5746">
        <w:rPr>
          <w:rStyle w:val="Odwoanieprzypisudolnego"/>
          <w:rFonts w:ascii="Calibri" w:hAnsi="Calibri" w:cs="Calibri"/>
          <w:sz w:val="20"/>
          <w:szCs w:val="20"/>
        </w:rPr>
        <w:footnoteRef/>
      </w:r>
      <w:r w:rsidRPr="001B5746">
        <w:rPr>
          <w:rFonts w:ascii="Calibri" w:hAnsi="Calibri" w:cs="Calibri"/>
          <w:color w:val="000000"/>
          <w:sz w:val="20"/>
          <w:szCs w:val="20"/>
        </w:rPr>
        <w:t xml:space="preserve"> Skreślić, jeśli wykonawca </w:t>
      </w:r>
      <w:r w:rsidRPr="001B5746">
        <w:rPr>
          <w:rFonts w:ascii="Calibri" w:hAnsi="Calibri" w:cs="Calibri"/>
          <w:sz w:val="20"/>
          <w:szCs w:val="20"/>
        </w:rPr>
        <w:t xml:space="preserve">nie przekazuje danych osobowych innych niż bezpośrednio jego dotyczących lub zachodzi wyłączenie stosowania obowiązku informacyjnego, stosownie do art. 13 ust. 4 lub art. 14 ust. 5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</w:t>
      </w:r>
      <w:r>
        <w:rPr>
          <w:rFonts w:ascii="Calibri" w:hAnsi="Calibri" w:cs="Calibri"/>
          <w:sz w:val="20"/>
          <w:szCs w:val="20"/>
        </w:rPr>
        <w:t>Urz. UE L 119</w:t>
      </w:r>
      <w:r w:rsidRPr="001B5746">
        <w:rPr>
          <w:rFonts w:ascii="Calibri" w:hAnsi="Calibri" w:cs="Calibri"/>
          <w:sz w:val="20"/>
          <w:szCs w:val="20"/>
        </w:rPr>
        <w:t xml:space="preserve"> z dnia 4 maja 2016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D34" w:rsidRDefault="00661D34" w:rsidP="003C121A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64530" cy="61214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54EBD" w:rsidRPr="008D6DE4" w:rsidRDefault="00F54EBD" w:rsidP="00F54EBD">
    <w:pPr>
      <w:pStyle w:val="Nagwek"/>
      <w:jc w:val="right"/>
      <w:rPr>
        <w:rFonts w:ascii="Calibri" w:hAnsi="Calibri" w:cs="Calibri"/>
        <w:b/>
        <w:noProof/>
        <w:color w:val="FF0000"/>
        <w:sz w:val="20"/>
        <w:szCs w:val="20"/>
      </w:rPr>
    </w:pPr>
    <w:r w:rsidRPr="00DB2653">
      <w:rPr>
        <w:rFonts w:ascii="Calibri" w:hAnsi="Calibri" w:cs="Calibri"/>
        <w:b/>
        <w:noProof/>
        <w:sz w:val="20"/>
        <w:szCs w:val="20"/>
      </w:rPr>
      <w:t>Załącznik nr 1 do zapytania ofertowego</w:t>
    </w:r>
    <w:r w:rsidR="002A237F" w:rsidRPr="00DB2653">
      <w:rPr>
        <w:rFonts w:ascii="Calibri" w:hAnsi="Calibri" w:cs="Calibri"/>
        <w:b/>
        <w:noProof/>
        <w:sz w:val="20"/>
        <w:szCs w:val="20"/>
      </w:rPr>
      <w:t xml:space="preserve"> nr IZ.272.28.2020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24"/>
    <w:multiLevelType w:val="multilevel"/>
    <w:tmpl w:val="2A485C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2F06A8C"/>
    <w:multiLevelType w:val="hybridMultilevel"/>
    <w:tmpl w:val="7EF05022"/>
    <w:lvl w:ilvl="0" w:tplc="7AEC454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871A6"/>
    <w:multiLevelType w:val="hybridMultilevel"/>
    <w:tmpl w:val="77EAB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601C4"/>
    <w:multiLevelType w:val="hybridMultilevel"/>
    <w:tmpl w:val="48FA150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5323C"/>
    <w:multiLevelType w:val="hybridMultilevel"/>
    <w:tmpl w:val="DE6EDA28"/>
    <w:lvl w:ilvl="0" w:tplc="E4EA7AE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F17B2"/>
    <w:multiLevelType w:val="hybridMultilevel"/>
    <w:tmpl w:val="6C7EAF4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085B42"/>
    <w:multiLevelType w:val="hybridMultilevel"/>
    <w:tmpl w:val="ECE6FA90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8">
    <w:nsid w:val="24C1324B"/>
    <w:multiLevelType w:val="hybridMultilevel"/>
    <w:tmpl w:val="506CC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A2E3B"/>
    <w:multiLevelType w:val="multilevel"/>
    <w:tmpl w:val="7F5A362A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>
    <w:nsid w:val="39AF3256"/>
    <w:multiLevelType w:val="multilevel"/>
    <w:tmpl w:val="AE16FFEA"/>
    <w:lvl w:ilvl="0">
      <w:start w:val="1"/>
      <w:numFmt w:val="bullet"/>
      <w:lvlText w:val=""/>
      <w:lvlJc w:val="left"/>
      <w:rPr>
        <w:rFonts w:ascii="Symbol" w:hAnsi="Symbol" w:hint="default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>
    <w:nsid w:val="42E629B1"/>
    <w:multiLevelType w:val="hybridMultilevel"/>
    <w:tmpl w:val="A3B287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4F5732"/>
    <w:multiLevelType w:val="hybridMultilevel"/>
    <w:tmpl w:val="93BE5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0685B"/>
    <w:multiLevelType w:val="hybridMultilevel"/>
    <w:tmpl w:val="04C69212"/>
    <w:lvl w:ilvl="0" w:tplc="EA9A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F12E6"/>
    <w:multiLevelType w:val="hybridMultilevel"/>
    <w:tmpl w:val="F5BCD530"/>
    <w:lvl w:ilvl="0" w:tplc="D8966BB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D005A"/>
    <w:multiLevelType w:val="hybridMultilevel"/>
    <w:tmpl w:val="318C1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9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3"/>
  </w:num>
  <w:num w:numId="12">
    <w:abstractNumId w:val="4"/>
  </w:num>
  <w:num w:numId="13">
    <w:abstractNumId w:val="15"/>
  </w:num>
  <w:num w:numId="14">
    <w:abstractNumId w:val="3"/>
  </w:num>
  <w:num w:numId="15">
    <w:abstractNumId w:val="12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30F1"/>
    <w:rsid w:val="000053E5"/>
    <w:rsid w:val="00006A2A"/>
    <w:rsid w:val="000133E1"/>
    <w:rsid w:val="0003409B"/>
    <w:rsid w:val="000526F9"/>
    <w:rsid w:val="000668C2"/>
    <w:rsid w:val="00073330"/>
    <w:rsid w:val="0008043D"/>
    <w:rsid w:val="00080F9A"/>
    <w:rsid w:val="000C6650"/>
    <w:rsid w:val="000E09C7"/>
    <w:rsid w:val="000F08BB"/>
    <w:rsid w:val="00106D82"/>
    <w:rsid w:val="00117E23"/>
    <w:rsid w:val="00136EBA"/>
    <w:rsid w:val="001622A2"/>
    <w:rsid w:val="00192072"/>
    <w:rsid w:val="001B47B3"/>
    <w:rsid w:val="001B69C8"/>
    <w:rsid w:val="001C24F0"/>
    <w:rsid w:val="001D4566"/>
    <w:rsid w:val="001E58B7"/>
    <w:rsid w:val="0024344B"/>
    <w:rsid w:val="0026510D"/>
    <w:rsid w:val="002A237F"/>
    <w:rsid w:val="002A7863"/>
    <w:rsid w:val="002B29D0"/>
    <w:rsid w:val="002D77A6"/>
    <w:rsid w:val="0031666C"/>
    <w:rsid w:val="003C121A"/>
    <w:rsid w:val="003D134D"/>
    <w:rsid w:val="003E25EC"/>
    <w:rsid w:val="003F617C"/>
    <w:rsid w:val="00404B2E"/>
    <w:rsid w:val="00427A4B"/>
    <w:rsid w:val="004E5020"/>
    <w:rsid w:val="00500098"/>
    <w:rsid w:val="00520ED8"/>
    <w:rsid w:val="0053057B"/>
    <w:rsid w:val="00564059"/>
    <w:rsid w:val="00571307"/>
    <w:rsid w:val="005D52A2"/>
    <w:rsid w:val="00625606"/>
    <w:rsid w:val="00633D6D"/>
    <w:rsid w:val="00641BE9"/>
    <w:rsid w:val="00656EE7"/>
    <w:rsid w:val="00661D34"/>
    <w:rsid w:val="0067449B"/>
    <w:rsid w:val="00691F79"/>
    <w:rsid w:val="00694669"/>
    <w:rsid w:val="006F6FCB"/>
    <w:rsid w:val="00714C15"/>
    <w:rsid w:val="0074671D"/>
    <w:rsid w:val="007C0B30"/>
    <w:rsid w:val="007D5E64"/>
    <w:rsid w:val="007E0602"/>
    <w:rsid w:val="007F5F8B"/>
    <w:rsid w:val="008031D6"/>
    <w:rsid w:val="00854C91"/>
    <w:rsid w:val="008715E9"/>
    <w:rsid w:val="00881B86"/>
    <w:rsid w:val="00890141"/>
    <w:rsid w:val="008D6DE4"/>
    <w:rsid w:val="00931274"/>
    <w:rsid w:val="009330F1"/>
    <w:rsid w:val="009A5F43"/>
    <w:rsid w:val="009B6D23"/>
    <w:rsid w:val="009E70C8"/>
    <w:rsid w:val="009F7977"/>
    <w:rsid w:val="00A04A90"/>
    <w:rsid w:val="00A21B87"/>
    <w:rsid w:val="00A614C9"/>
    <w:rsid w:val="00AB7205"/>
    <w:rsid w:val="00B055AC"/>
    <w:rsid w:val="00B21430"/>
    <w:rsid w:val="00B31CF0"/>
    <w:rsid w:val="00B43773"/>
    <w:rsid w:val="00B45141"/>
    <w:rsid w:val="00BB2031"/>
    <w:rsid w:val="00BD13DB"/>
    <w:rsid w:val="00BF45E4"/>
    <w:rsid w:val="00C31DB2"/>
    <w:rsid w:val="00C51ECA"/>
    <w:rsid w:val="00CD107D"/>
    <w:rsid w:val="00CE5729"/>
    <w:rsid w:val="00CF306D"/>
    <w:rsid w:val="00D12EBE"/>
    <w:rsid w:val="00D44669"/>
    <w:rsid w:val="00D61A6D"/>
    <w:rsid w:val="00DB2653"/>
    <w:rsid w:val="00DD0C1C"/>
    <w:rsid w:val="00DE584D"/>
    <w:rsid w:val="00DE6DC2"/>
    <w:rsid w:val="00DF58E7"/>
    <w:rsid w:val="00E071E8"/>
    <w:rsid w:val="00E305CD"/>
    <w:rsid w:val="00E421BA"/>
    <w:rsid w:val="00E52AD9"/>
    <w:rsid w:val="00E57046"/>
    <w:rsid w:val="00E97D5E"/>
    <w:rsid w:val="00EC0F5B"/>
    <w:rsid w:val="00EE16C1"/>
    <w:rsid w:val="00F10148"/>
    <w:rsid w:val="00F32915"/>
    <w:rsid w:val="00F54EBD"/>
    <w:rsid w:val="00F91BBB"/>
    <w:rsid w:val="00FA3B76"/>
    <w:rsid w:val="00FB1046"/>
    <w:rsid w:val="00FC7DC5"/>
    <w:rsid w:val="00FD2A01"/>
    <w:rsid w:val="00FD64A8"/>
    <w:rsid w:val="00FE0CB5"/>
    <w:rsid w:val="00FE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0F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33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330F1"/>
  </w:style>
  <w:style w:type="paragraph" w:styleId="Stopka">
    <w:name w:val="footer"/>
    <w:basedOn w:val="Normalny"/>
    <w:link w:val="StopkaZnak"/>
    <w:uiPriority w:val="99"/>
    <w:unhideWhenUsed/>
    <w:rsid w:val="00933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30F1"/>
  </w:style>
  <w:style w:type="paragraph" w:styleId="Tekstdymka">
    <w:name w:val="Balloon Text"/>
    <w:basedOn w:val="Normalny"/>
    <w:link w:val="TekstdymkaZnak"/>
    <w:uiPriority w:val="99"/>
    <w:semiHidden/>
    <w:unhideWhenUsed/>
    <w:rsid w:val="009330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30F1"/>
    <w:pPr>
      <w:ind w:left="720"/>
      <w:contextualSpacing/>
    </w:pPr>
  </w:style>
  <w:style w:type="paragraph" w:customStyle="1" w:styleId="Standarduser">
    <w:name w:val="Standard (user)"/>
    <w:rsid w:val="0056405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Calibri"/>
      <w:kern w:val="3"/>
      <w:sz w:val="21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40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4059"/>
    <w:rPr>
      <w:rFonts w:ascii="Thorndale" w:eastAsia="HG Mincho Light J" w:hAnsi="Thorndale" w:cs="Times New Roman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4059"/>
    <w:rPr>
      <w:vertAlign w:val="superscript"/>
    </w:rPr>
  </w:style>
  <w:style w:type="numbering" w:customStyle="1" w:styleId="WW8Num7">
    <w:name w:val="WW8Num7"/>
    <w:basedOn w:val="Bezlisty"/>
    <w:rsid w:val="00564059"/>
    <w:pPr>
      <w:numPr>
        <w:numId w:val="2"/>
      </w:numPr>
    </w:pPr>
  </w:style>
  <w:style w:type="paragraph" w:customStyle="1" w:styleId="Quotations">
    <w:name w:val="Quotations"/>
    <w:basedOn w:val="Normalny"/>
    <w:rsid w:val="00F32915"/>
    <w:pPr>
      <w:autoSpaceDN w:val="0"/>
      <w:spacing w:after="283"/>
      <w:ind w:left="567" w:right="567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Normalny"/>
    <w:rsid w:val="0008043D"/>
    <w:pPr>
      <w:autoSpaceDN w:val="0"/>
      <w:spacing w:after="120"/>
      <w:textAlignment w:val="baseline"/>
    </w:pPr>
    <w:rPr>
      <w:rFonts w:ascii="Times New Roman" w:eastAsia="Andale Sans UI" w:hAnsi="Times New Roman" w:cs="Tahoma"/>
      <w:color w:val="auto"/>
      <w:kern w:val="3"/>
      <w:lang w:val="de-DE" w:eastAsia="ja-JP" w:bidi="fa-IR"/>
    </w:rPr>
  </w:style>
  <w:style w:type="paragraph" w:styleId="Bezodstpw">
    <w:name w:val="No Spacing"/>
    <w:qFormat/>
    <w:rsid w:val="00625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2">
    <w:name w:val="Styl2"/>
    <w:basedOn w:val="Normalny"/>
    <w:link w:val="Styl2Znak"/>
    <w:qFormat/>
    <w:rsid w:val="00625606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customStyle="1" w:styleId="Styl2Znak">
    <w:name w:val="Styl2 Znak"/>
    <w:link w:val="Styl2"/>
    <w:rsid w:val="00625606"/>
    <w:rPr>
      <w:rFonts w:ascii="Century Gothic" w:eastAsia="HG Mincho Light J" w:hAnsi="Century Gothic" w:cs="Times New Roman"/>
      <w:b/>
      <w:color w:val="FFFFFF"/>
    </w:rPr>
  </w:style>
  <w:style w:type="paragraph" w:styleId="NormalnyWeb">
    <w:name w:val="Normal (Web)"/>
    <w:basedOn w:val="Normalny"/>
    <w:uiPriority w:val="99"/>
    <w:unhideWhenUsed/>
    <w:rsid w:val="002A237F"/>
    <w:pPr>
      <w:widowControl/>
      <w:suppressAutoHyphens w:val="0"/>
    </w:pPr>
    <w:rPr>
      <w:rFonts w:ascii="Times New Roman" w:eastAsia="Calibri" w:hAnsi="Times New Roman"/>
      <w:color w:val="auto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2A237F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A237F"/>
    <w:rPr>
      <w:rFonts w:ascii="Thorndale" w:eastAsia="HG Mincho Light J" w:hAnsi="Thorndale" w:cs="Times New Roman"/>
      <w:color w:val="000000"/>
      <w:lang w:eastAsia="pl-PL"/>
    </w:rPr>
  </w:style>
  <w:style w:type="character" w:styleId="Odwoanieprzypisudolnego">
    <w:name w:val="footnote reference"/>
    <w:unhideWhenUsed/>
    <w:rsid w:val="002A23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DKrauze</dc:creator>
  <cp:lastModifiedBy>DARIA KRAUZE</cp:lastModifiedBy>
  <cp:revision>2</cp:revision>
  <cp:lastPrinted>2020-10-30T11:49:00Z</cp:lastPrinted>
  <dcterms:created xsi:type="dcterms:W3CDTF">2020-11-05T08:00:00Z</dcterms:created>
  <dcterms:modified xsi:type="dcterms:W3CDTF">2020-11-05T08:00:00Z</dcterms:modified>
</cp:coreProperties>
</file>