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26B" w:rsidRDefault="00F9526B" w:rsidP="00797CC8">
      <w:pPr>
        <w:rPr>
          <w:rFonts w:ascii="Times New Roman" w:hAnsi="Times New Roman"/>
          <w:szCs w:val="16"/>
        </w:rPr>
      </w:pPr>
      <w:r w:rsidRPr="00583048">
        <w:rPr>
          <w:rFonts w:ascii="Times New Roman" w:hAnsi="Times New Roman"/>
          <w:szCs w:val="16"/>
        </w:rPr>
        <w:t>IF</w:t>
      </w:r>
      <w:r>
        <w:rPr>
          <w:rFonts w:ascii="Times New Roman" w:hAnsi="Times New Roman"/>
          <w:szCs w:val="16"/>
        </w:rPr>
        <w:t>.272.2.4</w:t>
      </w:r>
      <w:r w:rsidRPr="00583048">
        <w:rPr>
          <w:rFonts w:ascii="Times New Roman" w:hAnsi="Times New Roman"/>
          <w:szCs w:val="16"/>
        </w:rPr>
        <w:t>.2013/XVI</w:t>
      </w:r>
      <w:r>
        <w:rPr>
          <w:rFonts w:ascii="Times New Roman" w:hAnsi="Times New Roman"/>
          <w:szCs w:val="16"/>
        </w:rPr>
        <w:tab/>
      </w:r>
      <w:r>
        <w:rPr>
          <w:rFonts w:ascii="Times New Roman" w:hAnsi="Times New Roman"/>
          <w:szCs w:val="16"/>
        </w:rPr>
        <w:tab/>
      </w:r>
      <w:r>
        <w:rPr>
          <w:rFonts w:ascii="Times New Roman" w:hAnsi="Times New Roman"/>
          <w:szCs w:val="16"/>
        </w:rPr>
        <w:tab/>
      </w:r>
      <w:r>
        <w:rPr>
          <w:rFonts w:ascii="Times New Roman" w:hAnsi="Times New Roman"/>
          <w:szCs w:val="16"/>
        </w:rPr>
        <w:tab/>
      </w:r>
      <w:r>
        <w:rPr>
          <w:rFonts w:ascii="Times New Roman" w:hAnsi="Times New Roman"/>
          <w:szCs w:val="16"/>
        </w:rPr>
        <w:tab/>
      </w:r>
      <w:r>
        <w:rPr>
          <w:rFonts w:ascii="Times New Roman" w:hAnsi="Times New Roman"/>
          <w:szCs w:val="16"/>
        </w:rPr>
        <w:tab/>
      </w:r>
      <w:r>
        <w:rPr>
          <w:rFonts w:ascii="Times New Roman" w:hAnsi="Times New Roman"/>
          <w:szCs w:val="16"/>
        </w:rPr>
        <w:tab/>
        <w:t xml:space="preserve">     Wałcz, dnia 04.06.2013r.</w:t>
      </w:r>
    </w:p>
    <w:p w:rsidR="00F9526B" w:rsidRDefault="00F9526B" w:rsidP="00583048">
      <w:pPr>
        <w:shd w:val="clear" w:color="auto" w:fill="FFFFFF"/>
        <w:spacing w:line="360" w:lineRule="auto"/>
        <w:ind w:left="40"/>
        <w:outlineLvl w:val="0"/>
        <w:rPr>
          <w:rFonts w:ascii="Times New Roman" w:hAnsi="Times New Roman"/>
          <w:spacing w:val="-3"/>
        </w:rPr>
      </w:pPr>
    </w:p>
    <w:p w:rsidR="00F9526B" w:rsidRPr="008D7997" w:rsidRDefault="00F9526B" w:rsidP="00583048">
      <w:pPr>
        <w:shd w:val="clear" w:color="auto" w:fill="FFFFFF"/>
        <w:spacing w:line="360" w:lineRule="auto"/>
        <w:ind w:left="40"/>
        <w:outlineLvl w:val="0"/>
        <w:rPr>
          <w:rFonts w:ascii="Times New Roman" w:hAnsi="Times New Roman"/>
          <w:spacing w:val="-3"/>
        </w:rPr>
      </w:pPr>
    </w:p>
    <w:p w:rsidR="00F9526B" w:rsidRPr="00AB5BD5" w:rsidRDefault="00F9526B" w:rsidP="00AB5BD5">
      <w:pPr>
        <w:shd w:val="clear" w:color="auto" w:fill="FFFFFF"/>
        <w:spacing w:after="0" w:line="360" w:lineRule="auto"/>
        <w:ind w:left="2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>Dotyczy</w:t>
      </w:r>
      <w:r w:rsidRPr="00583048">
        <w:rPr>
          <w:rFonts w:ascii="Times New Roman" w:hAnsi="Times New Roman"/>
          <w:i/>
        </w:rPr>
        <w:t xml:space="preserve">: </w:t>
      </w:r>
      <w:r w:rsidRPr="00AB5BD5">
        <w:rPr>
          <w:rFonts w:ascii="Times New Roman" w:hAnsi="Times New Roman"/>
          <w:i/>
        </w:rPr>
        <w:t xml:space="preserve"> wykonania materiałów festiwalowych dla uczestników (tj. smycze, identyfikatory, bony żywnościowe, notesy, długopisy, program festiwalu) w ramach projektu pn.: „XV Festiwal Młodzieży Euroregionu Pomerania 2013 ”dofinansowanego przez Unię Europejską ze środków Europejskiego Funduszu Rozwoju Regionalnego oraz budżetu państwa (Fundusz Małych Projektów INTERREG IV A Euroregionu Pomerania)</w:t>
      </w:r>
      <w:r>
        <w:rPr>
          <w:rFonts w:ascii="Times New Roman" w:hAnsi="Times New Roman"/>
          <w:i/>
        </w:rPr>
        <w:t>.</w:t>
      </w:r>
    </w:p>
    <w:p w:rsidR="00F9526B" w:rsidRDefault="00F9526B" w:rsidP="00583048">
      <w:pPr>
        <w:shd w:val="clear" w:color="auto" w:fill="FFFFFF"/>
        <w:spacing w:after="0" w:line="360" w:lineRule="auto"/>
        <w:ind w:left="23"/>
        <w:jc w:val="both"/>
        <w:rPr>
          <w:rFonts w:ascii="Times New Roman" w:hAnsi="Times New Roman"/>
          <w:i/>
        </w:rPr>
      </w:pPr>
    </w:p>
    <w:p w:rsidR="00F9526B" w:rsidRDefault="00F9526B" w:rsidP="00583048">
      <w:pPr>
        <w:shd w:val="clear" w:color="auto" w:fill="FFFFFF"/>
        <w:spacing w:after="0" w:line="360" w:lineRule="auto"/>
        <w:ind w:left="23"/>
        <w:jc w:val="both"/>
        <w:rPr>
          <w:rFonts w:ascii="Times New Roman" w:hAnsi="Times New Roman"/>
          <w:i/>
        </w:rPr>
      </w:pPr>
    </w:p>
    <w:p w:rsidR="00F9526B" w:rsidRDefault="00F9526B" w:rsidP="00583048">
      <w:pPr>
        <w:shd w:val="clear" w:color="auto" w:fill="FFFFFF"/>
        <w:spacing w:after="0" w:line="360" w:lineRule="auto"/>
        <w:ind w:left="2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 odpowiedzi na pytania które wpłynęły w dniu 03 oraz 04 czerwca 2013 roku, wyjaśniamy:</w:t>
      </w:r>
    </w:p>
    <w:p w:rsidR="00F9526B" w:rsidRDefault="00F9526B" w:rsidP="00583048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Nie został określony w zapytaniu kolor długopisu- czy może być on dowolny?</w:t>
      </w:r>
    </w:p>
    <w:p w:rsidR="00F9526B" w:rsidRDefault="00F9526B" w:rsidP="00583048">
      <w:pPr>
        <w:shd w:val="clear" w:color="auto" w:fill="FFFFFF"/>
        <w:spacing w:after="0" w:line="360" w:lineRule="auto"/>
        <w:ind w:left="3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Odp. Kolor dowolny.</w:t>
      </w:r>
    </w:p>
    <w:p w:rsidR="00F9526B" w:rsidRDefault="00F9526B" w:rsidP="00583048">
      <w:pPr>
        <w:shd w:val="clear" w:color="auto" w:fill="FFFFFF"/>
        <w:spacing w:after="0" w:line="360" w:lineRule="auto"/>
        <w:ind w:left="383"/>
        <w:jc w:val="both"/>
        <w:rPr>
          <w:rFonts w:ascii="Times New Roman" w:hAnsi="Times New Roman"/>
        </w:rPr>
      </w:pPr>
    </w:p>
    <w:p w:rsidR="00F9526B" w:rsidRDefault="00F9526B" w:rsidP="00583048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Program festiwalu – czy jest to ulotka formatu A4, czy tez ma być dodatkowo łamana np. na pół lub do formatu DL?</w:t>
      </w:r>
    </w:p>
    <w:p w:rsidR="00F9526B" w:rsidRDefault="00F9526B" w:rsidP="00583048">
      <w:pPr>
        <w:shd w:val="clear" w:color="auto" w:fill="FFFFFF"/>
        <w:spacing w:after="0" w:line="360" w:lineRule="auto"/>
        <w:ind w:left="3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Odp. Format A4.</w:t>
      </w:r>
    </w:p>
    <w:p w:rsidR="00F9526B" w:rsidRDefault="00F9526B" w:rsidP="00583048">
      <w:pPr>
        <w:shd w:val="clear" w:color="auto" w:fill="FFFFFF"/>
        <w:spacing w:after="0" w:line="360" w:lineRule="auto"/>
        <w:ind w:left="383"/>
        <w:jc w:val="both"/>
        <w:rPr>
          <w:rFonts w:ascii="Times New Roman" w:hAnsi="Times New Roman"/>
        </w:rPr>
      </w:pPr>
    </w:p>
    <w:p w:rsidR="00F9526B" w:rsidRDefault="00F9526B" w:rsidP="00AB5BD5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Czy wkładki do identyfikatorów maja być personalizowane?</w:t>
      </w:r>
    </w:p>
    <w:p w:rsidR="00F9526B" w:rsidRDefault="00F9526B" w:rsidP="00AB5BD5">
      <w:pPr>
        <w:shd w:val="clear" w:color="auto" w:fill="FFFFFF"/>
        <w:spacing w:after="0" w:line="360" w:lineRule="auto"/>
        <w:ind w:left="3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Odp. Nie.</w:t>
      </w:r>
    </w:p>
    <w:p w:rsidR="00F9526B" w:rsidRDefault="00F9526B" w:rsidP="00AB5BD5">
      <w:pPr>
        <w:shd w:val="clear" w:color="auto" w:fill="FFFFFF"/>
        <w:spacing w:after="0" w:line="360" w:lineRule="auto"/>
        <w:ind w:left="383"/>
        <w:jc w:val="both"/>
        <w:rPr>
          <w:rFonts w:ascii="Times New Roman" w:hAnsi="Times New Roman"/>
        </w:rPr>
      </w:pPr>
    </w:p>
    <w:p w:rsidR="00F9526B" w:rsidRDefault="00F9526B" w:rsidP="00AB5BD5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Bony żywnościowe i wkładki do holderów czy jest druk jednostronny?</w:t>
      </w:r>
    </w:p>
    <w:p w:rsidR="00F9526B" w:rsidRDefault="00F9526B" w:rsidP="00AB5BD5">
      <w:pPr>
        <w:shd w:val="clear" w:color="auto" w:fill="FFFFFF"/>
        <w:spacing w:after="0" w:line="360" w:lineRule="auto"/>
        <w:ind w:left="3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Odp. Tak.</w:t>
      </w:r>
    </w:p>
    <w:p w:rsidR="00F9526B" w:rsidRPr="00583048" w:rsidRDefault="00F9526B" w:rsidP="00AB5BD5">
      <w:pPr>
        <w:shd w:val="clear" w:color="auto" w:fill="FFFFFF"/>
        <w:spacing w:after="0" w:line="360" w:lineRule="auto"/>
        <w:ind w:left="383"/>
        <w:jc w:val="both"/>
        <w:rPr>
          <w:rFonts w:ascii="Times New Roman" w:hAnsi="Times New Roman"/>
        </w:rPr>
      </w:pPr>
    </w:p>
    <w:p w:rsidR="00F9526B" w:rsidRDefault="00F9526B" w:rsidP="00583048">
      <w:pPr>
        <w:shd w:val="clear" w:color="auto" w:fill="FFFFFF"/>
        <w:spacing w:after="0" w:line="360" w:lineRule="auto"/>
        <w:ind w:left="23"/>
        <w:jc w:val="both"/>
        <w:rPr>
          <w:rFonts w:ascii="Times New Roman" w:hAnsi="Times New Roman"/>
          <w:i/>
        </w:rPr>
      </w:pPr>
    </w:p>
    <w:p w:rsidR="00F9526B" w:rsidRPr="00583048" w:rsidRDefault="00F9526B" w:rsidP="00583048">
      <w:pPr>
        <w:shd w:val="clear" w:color="auto" w:fill="FFFFFF"/>
        <w:spacing w:after="0" w:line="360" w:lineRule="auto"/>
        <w:ind w:left="23"/>
        <w:jc w:val="both"/>
        <w:rPr>
          <w:rFonts w:ascii="Times New Roman" w:hAnsi="Times New Roman"/>
        </w:rPr>
      </w:pPr>
    </w:p>
    <w:p w:rsidR="00F9526B" w:rsidRPr="009A27A0" w:rsidRDefault="00F9526B" w:rsidP="00583048">
      <w:pPr>
        <w:shd w:val="clear" w:color="auto" w:fill="FFFFFF"/>
        <w:spacing w:after="0" w:line="360" w:lineRule="auto"/>
        <w:ind w:left="23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</w:rPr>
        <w:t>Marta Suska</w:t>
      </w:r>
    </w:p>
    <w:p w:rsidR="00F9526B" w:rsidRDefault="00F9526B" w:rsidP="00797CC8">
      <w:pPr>
        <w:rPr>
          <w:rFonts w:ascii="Times New Roman" w:hAnsi="Times New Roman"/>
          <w:szCs w:val="16"/>
        </w:rPr>
      </w:pPr>
    </w:p>
    <w:p w:rsidR="00F9526B" w:rsidRDefault="00F9526B" w:rsidP="00797CC8">
      <w:pPr>
        <w:rPr>
          <w:rFonts w:ascii="Times New Roman" w:hAnsi="Times New Roman"/>
          <w:szCs w:val="16"/>
        </w:rPr>
      </w:pPr>
    </w:p>
    <w:p w:rsidR="00F9526B" w:rsidRDefault="00F9526B" w:rsidP="00797CC8">
      <w:pPr>
        <w:rPr>
          <w:rFonts w:ascii="Times New Roman" w:hAnsi="Times New Roman"/>
          <w:szCs w:val="16"/>
        </w:rPr>
      </w:pPr>
    </w:p>
    <w:p w:rsidR="00F9526B" w:rsidRPr="00583048" w:rsidRDefault="00F9526B" w:rsidP="00797CC8">
      <w:pPr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ab/>
      </w:r>
      <w:r>
        <w:rPr>
          <w:rFonts w:ascii="Times New Roman" w:hAnsi="Times New Roman"/>
          <w:szCs w:val="16"/>
        </w:rPr>
        <w:tab/>
      </w:r>
      <w:r>
        <w:rPr>
          <w:rFonts w:ascii="Times New Roman" w:hAnsi="Times New Roman"/>
          <w:szCs w:val="16"/>
        </w:rPr>
        <w:tab/>
      </w:r>
    </w:p>
    <w:sectPr w:rsidR="00F9526B" w:rsidRPr="00583048" w:rsidSect="00DC2D0C">
      <w:headerReference w:type="default" r:id="rId7"/>
      <w:footerReference w:type="default" r:id="rId8"/>
      <w:pgSz w:w="11906" w:h="16838"/>
      <w:pgMar w:top="212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526B" w:rsidRDefault="00F9526B" w:rsidP="00281613">
      <w:pPr>
        <w:spacing w:after="0" w:line="240" w:lineRule="auto"/>
      </w:pPr>
      <w:r>
        <w:separator/>
      </w:r>
    </w:p>
  </w:endnote>
  <w:endnote w:type="continuationSeparator" w:id="0">
    <w:p w:rsidR="00F9526B" w:rsidRDefault="00F9526B" w:rsidP="00281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26B" w:rsidRDefault="00F9526B">
    <w:pPr>
      <w:pStyle w:val="Footer"/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-38.6pt;margin-top:-5.75pt;width:524.85pt;height:33.5pt;z-index:251655168" strokecolor="white">
          <v:textbox style="mso-next-textbox:#_x0000_s2054">
            <w:txbxContent>
              <w:p w:rsidR="00F9526B" w:rsidRDefault="00F9526B" w:rsidP="00103E89">
                <w:pPr>
                  <w:pBdr>
                    <w:top w:val="single" w:sz="4" w:space="1" w:color="auto"/>
                  </w:pBdr>
                  <w:spacing w:before="120" w:after="0" w:line="240" w:lineRule="auto"/>
                  <w:jc w:val="center"/>
                  <w:rPr>
                    <w:b/>
                    <w:bCs/>
                    <w:sz w:val="16"/>
                    <w:szCs w:val="16"/>
                  </w:rPr>
                </w:pPr>
                <w:r w:rsidRPr="00F62735">
                  <w:rPr>
                    <w:sz w:val="16"/>
                    <w:szCs w:val="16"/>
                  </w:rPr>
                  <w:t>„</w:t>
                </w:r>
                <w:r w:rsidRPr="00F62735">
                  <w:rPr>
                    <w:b/>
                    <w:bCs/>
                    <w:sz w:val="16"/>
                    <w:szCs w:val="16"/>
                  </w:rPr>
                  <w:t>Projekt jest dofinansowany przez Unię Europejską ze środków Europejskiego Funduszu Rozwoju Regionalnego</w:t>
                </w:r>
              </w:p>
              <w:p w:rsidR="00F9526B" w:rsidRDefault="00F9526B" w:rsidP="00103E89">
                <w:pPr>
                  <w:pBdr>
                    <w:top w:val="single" w:sz="4" w:space="1" w:color="auto"/>
                  </w:pBdr>
                  <w:jc w:val="center"/>
                </w:pPr>
                <w:r w:rsidRPr="00F62735">
                  <w:rPr>
                    <w:b/>
                    <w:bCs/>
                    <w:sz w:val="16"/>
                    <w:szCs w:val="16"/>
                  </w:rPr>
                  <w:t>oraz budżetu państwa (Fundusz Małych Projektów INTERREG IV A Euroregionu Pomerania)”.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526B" w:rsidRDefault="00F9526B" w:rsidP="00281613">
      <w:pPr>
        <w:spacing w:after="0" w:line="240" w:lineRule="auto"/>
      </w:pPr>
      <w:r>
        <w:separator/>
      </w:r>
    </w:p>
  </w:footnote>
  <w:footnote w:type="continuationSeparator" w:id="0">
    <w:p w:rsidR="00F9526B" w:rsidRDefault="00F9526B" w:rsidP="002816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26B" w:rsidRDefault="00F9526B" w:rsidP="00281613">
    <w:pPr>
      <w:pStyle w:val="Header"/>
      <w:tabs>
        <w:tab w:val="clear" w:pos="9072"/>
      </w:tabs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49" type="#_x0000_t75" alt="pnckis_xv_festiwal_logo_gotowe - bez człopy.png" style="position:absolute;margin-left:216.1pt;margin-top:-4.75pt;width:203.1pt;height:50.7pt;z-index:-251656192;visibility:visible" wrapcoords="-80 0 -80 21282 21600 21282 21600 0 -80 0">
          <v:imagedata r:id="rId1" o:title=""/>
          <w10:wrap type="tight"/>
        </v:shape>
      </w:pict>
    </w:r>
    <w:r>
      <w:rPr>
        <w:noProof/>
        <w:lang w:eastAsia="pl-PL"/>
      </w:rPr>
      <w:pict>
        <v:shape id="_x0000_s2050" type="#_x0000_t75" style="position:absolute;margin-left:443.8pt;margin-top:-3.95pt;width:43.65pt;height:50.95pt;z-index:-251659264">
          <v:imagedata r:id="rId2" o:title=""/>
        </v:shape>
      </w:pict>
    </w:r>
    <w:r>
      <w:rPr>
        <w:noProof/>
        <w:lang w:eastAsia="pl-PL"/>
      </w:rPr>
      <w:pict>
        <v:shape id="_x0000_s2051" type="#_x0000_t75" style="position:absolute;margin-left:156.5pt;margin-top:-5.95pt;width:36.85pt;height:57.55pt;z-index:-251658240">
          <v:imagedata r:id="rId3" o:title=""/>
        </v:shape>
      </w:pict>
    </w:r>
    <w:r>
      <w:rPr>
        <w:noProof/>
        <w:lang w:eastAsia="pl-PL"/>
      </w:rPr>
      <w:pict>
        <v:shape id="_x0000_s2052" type="#_x0000_t75" alt="142__InterregIVAz_haslem.jpg" style="position:absolute;margin-left:55.2pt;margin-top:-14.75pt;width:76.75pt;height:67.6pt;z-index:-251657216;visibility:visible" wrapcoords="-212 0 -212 21360 21600 21360 21600 0 -212 0">
          <v:imagedata r:id="rId4" o:title=""/>
          <w10:wrap type="tight"/>
        </v:shape>
      </w:pict>
    </w:r>
    <w:r>
      <w:rPr>
        <w:noProof/>
        <w:lang w:eastAsia="pl-PL"/>
      </w:rPr>
      <w:pict>
        <v:shape id="Obraz 0" o:spid="_x0000_s2053" type="#_x0000_t75" alt="logo_UE.jpg" style="position:absolute;margin-left:-29.95pt;margin-top:1.05pt;width:59.6pt;height:39.9pt;z-index:-251660288;visibility:visible">
          <v:imagedata r:id="rId5" o:title=""/>
        </v:shape>
      </w:pict>
    </w:r>
    <w:r>
      <w:tab/>
      <w:t xml:space="preserve">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71AF5"/>
    <w:multiLevelType w:val="hybridMultilevel"/>
    <w:tmpl w:val="99C4908C"/>
    <w:lvl w:ilvl="0" w:tplc="0415000F">
      <w:start w:val="1"/>
      <w:numFmt w:val="decimal"/>
      <w:lvlText w:val="%1."/>
      <w:lvlJc w:val="left"/>
      <w:pPr>
        <w:tabs>
          <w:tab w:val="num" w:pos="743"/>
        </w:tabs>
        <w:ind w:left="743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63"/>
        </w:tabs>
        <w:ind w:left="146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83"/>
        </w:tabs>
        <w:ind w:left="218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03"/>
        </w:tabs>
        <w:ind w:left="290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23"/>
        </w:tabs>
        <w:ind w:left="362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43"/>
        </w:tabs>
        <w:ind w:left="434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63"/>
        </w:tabs>
        <w:ind w:left="506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83"/>
        </w:tabs>
        <w:ind w:left="578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03"/>
        </w:tabs>
        <w:ind w:left="6503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2735"/>
    <w:rsid w:val="000342C3"/>
    <w:rsid w:val="0005358F"/>
    <w:rsid w:val="000C7C39"/>
    <w:rsid w:val="00103E89"/>
    <w:rsid w:val="001D41EB"/>
    <w:rsid w:val="00281613"/>
    <w:rsid w:val="002848A7"/>
    <w:rsid w:val="002953A1"/>
    <w:rsid w:val="002B3744"/>
    <w:rsid w:val="002E4868"/>
    <w:rsid w:val="0030231C"/>
    <w:rsid w:val="00365CDD"/>
    <w:rsid w:val="0039440C"/>
    <w:rsid w:val="003A1E9B"/>
    <w:rsid w:val="0044233F"/>
    <w:rsid w:val="0048457E"/>
    <w:rsid w:val="00486CE1"/>
    <w:rsid w:val="00522010"/>
    <w:rsid w:val="00534F34"/>
    <w:rsid w:val="0057672F"/>
    <w:rsid w:val="00583048"/>
    <w:rsid w:val="005870D6"/>
    <w:rsid w:val="005A3C30"/>
    <w:rsid w:val="00623556"/>
    <w:rsid w:val="00642E3D"/>
    <w:rsid w:val="00676230"/>
    <w:rsid w:val="00725F50"/>
    <w:rsid w:val="00747266"/>
    <w:rsid w:val="00797CC8"/>
    <w:rsid w:val="007A291B"/>
    <w:rsid w:val="007C0508"/>
    <w:rsid w:val="00807BB2"/>
    <w:rsid w:val="00883CBF"/>
    <w:rsid w:val="00893EEC"/>
    <w:rsid w:val="008951E3"/>
    <w:rsid w:val="008C60E8"/>
    <w:rsid w:val="008D7997"/>
    <w:rsid w:val="009248D3"/>
    <w:rsid w:val="009A27A0"/>
    <w:rsid w:val="009E7CB9"/>
    <w:rsid w:val="00A55C85"/>
    <w:rsid w:val="00AB5BD5"/>
    <w:rsid w:val="00AF0E54"/>
    <w:rsid w:val="00AF7F0E"/>
    <w:rsid w:val="00B07C67"/>
    <w:rsid w:val="00B63D6E"/>
    <w:rsid w:val="00BA147F"/>
    <w:rsid w:val="00BF5F4B"/>
    <w:rsid w:val="00C44A6A"/>
    <w:rsid w:val="00C60E76"/>
    <w:rsid w:val="00D514E1"/>
    <w:rsid w:val="00DC2D0C"/>
    <w:rsid w:val="00DD1B48"/>
    <w:rsid w:val="00DE3201"/>
    <w:rsid w:val="00E00361"/>
    <w:rsid w:val="00E4046D"/>
    <w:rsid w:val="00E41019"/>
    <w:rsid w:val="00ED7975"/>
    <w:rsid w:val="00EE7BDD"/>
    <w:rsid w:val="00F232B9"/>
    <w:rsid w:val="00F46069"/>
    <w:rsid w:val="00F62735"/>
    <w:rsid w:val="00F761BA"/>
    <w:rsid w:val="00F9526B"/>
    <w:rsid w:val="00FB0E63"/>
    <w:rsid w:val="00FC3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F761BA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761B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61B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61B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61B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61B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61B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61BA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61BA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61BA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761BA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F761BA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F761BA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F761BA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761BA"/>
    <w:rPr>
      <w:rFonts w:ascii="Cambria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F761BA"/>
    <w:rPr>
      <w:rFonts w:ascii="Cambria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F761BA"/>
    <w:rPr>
      <w:rFonts w:ascii="Cambria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F761BA"/>
    <w:rPr>
      <w:rFonts w:ascii="Cambria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F761BA"/>
    <w:rPr>
      <w:rFonts w:ascii="Cambria" w:hAnsi="Cambria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99"/>
    <w:qFormat/>
    <w:rsid w:val="00F761BA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F761B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F761BA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F761BA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F761BA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uiPriority w:val="99"/>
    <w:qFormat/>
    <w:rsid w:val="00F761BA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F761BA"/>
    <w:rPr>
      <w:rFonts w:cs="Times New Roman"/>
      <w:i/>
    </w:rPr>
  </w:style>
  <w:style w:type="paragraph" w:styleId="NoSpacing">
    <w:name w:val="No Spacing"/>
    <w:basedOn w:val="Normal"/>
    <w:link w:val="NoSpacingChar"/>
    <w:uiPriority w:val="99"/>
    <w:qFormat/>
    <w:rsid w:val="00F761B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99"/>
    <w:locked/>
    <w:rsid w:val="00F761BA"/>
    <w:rPr>
      <w:rFonts w:cs="Times New Roman"/>
    </w:rPr>
  </w:style>
  <w:style w:type="paragraph" w:styleId="ListParagraph">
    <w:name w:val="List Paragraph"/>
    <w:basedOn w:val="Normal"/>
    <w:uiPriority w:val="99"/>
    <w:qFormat/>
    <w:rsid w:val="00F761B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F761BA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F761BA"/>
    <w:rPr>
      <w:rFonts w:cs="Times New Roman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F761B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F761BA"/>
    <w:rPr>
      <w:rFonts w:cs="Times New Roman"/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99"/>
    <w:qFormat/>
    <w:rsid w:val="00F761BA"/>
    <w:rPr>
      <w:rFonts w:cs="Times New Roman"/>
      <w:i/>
      <w:color w:val="808080"/>
    </w:rPr>
  </w:style>
  <w:style w:type="character" w:styleId="IntenseEmphasis">
    <w:name w:val="Intense Emphasis"/>
    <w:basedOn w:val="DefaultParagraphFont"/>
    <w:uiPriority w:val="99"/>
    <w:qFormat/>
    <w:rsid w:val="00F761BA"/>
    <w:rPr>
      <w:rFonts w:cs="Times New Roman"/>
      <w:b/>
      <w:i/>
      <w:color w:val="4F81BD"/>
    </w:rPr>
  </w:style>
  <w:style w:type="character" w:styleId="SubtleReference">
    <w:name w:val="Subtle Reference"/>
    <w:basedOn w:val="DefaultParagraphFont"/>
    <w:uiPriority w:val="99"/>
    <w:qFormat/>
    <w:rsid w:val="00F761BA"/>
    <w:rPr>
      <w:rFonts w:cs="Times New Roman"/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99"/>
    <w:qFormat/>
    <w:rsid w:val="00F761BA"/>
    <w:rPr>
      <w:rFonts w:cs="Times New Roman"/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F761BA"/>
    <w:rPr>
      <w:rFonts w:cs="Times New Roman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F761BA"/>
    <w:pPr>
      <w:outlineLvl w:val="9"/>
    </w:pPr>
  </w:style>
  <w:style w:type="paragraph" w:customStyle="1" w:styleId="Styl1">
    <w:name w:val="Styl1"/>
    <w:basedOn w:val="Title"/>
    <w:link w:val="Styl1Znak"/>
    <w:uiPriority w:val="99"/>
    <w:rsid w:val="00F761BA"/>
    <w:pPr>
      <w:ind w:firstLine="1077"/>
    </w:pPr>
  </w:style>
  <w:style w:type="character" w:customStyle="1" w:styleId="Styl1Znak">
    <w:name w:val="Styl1 Znak"/>
    <w:basedOn w:val="TitleChar"/>
    <w:link w:val="Styl1"/>
    <w:uiPriority w:val="99"/>
    <w:locked/>
    <w:rsid w:val="00F761BA"/>
  </w:style>
  <w:style w:type="paragraph" w:styleId="BalloonText">
    <w:name w:val="Balloon Text"/>
    <w:basedOn w:val="Normal"/>
    <w:link w:val="BalloonTextChar"/>
    <w:uiPriority w:val="99"/>
    <w:semiHidden/>
    <w:rsid w:val="00F62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627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28161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81613"/>
    <w:rPr>
      <w:rFonts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28161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81613"/>
    <w:rPr>
      <w:rFonts w:cs="Times New Roman"/>
      <w:sz w:val="22"/>
      <w:szCs w:val="22"/>
      <w:lang w:eastAsia="en-US"/>
    </w:rPr>
  </w:style>
  <w:style w:type="paragraph" w:styleId="BodyText2">
    <w:name w:val="Body Text 2"/>
    <w:basedOn w:val="Normal"/>
    <w:link w:val="BodyText2Char"/>
    <w:uiPriority w:val="99"/>
    <w:locked/>
    <w:rsid w:val="0044233F"/>
    <w:pPr>
      <w:widowControl w:val="0"/>
      <w:tabs>
        <w:tab w:val="left" w:pos="567"/>
        <w:tab w:val="left" w:pos="5245"/>
        <w:tab w:val="left" w:pos="6379"/>
      </w:tabs>
      <w:spacing w:after="0" w:line="240" w:lineRule="auto"/>
      <w:jc w:val="center"/>
    </w:pPr>
    <w:rPr>
      <w:rFonts w:ascii="Arial" w:hAnsi="Arial" w:cs="Arial"/>
      <w:sz w:val="24"/>
      <w:lang w:eastAsia="pl-PL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AF7F0E"/>
    <w:rPr>
      <w:rFonts w:cs="Times New Roman"/>
      <w:lang w:eastAsia="en-US"/>
    </w:rPr>
  </w:style>
  <w:style w:type="character" w:styleId="Hyperlink">
    <w:name w:val="Hyperlink"/>
    <w:basedOn w:val="DefaultParagraphFont"/>
    <w:uiPriority w:val="99"/>
    <w:locked/>
    <w:rsid w:val="0044233F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1</Pages>
  <Words>135</Words>
  <Characters>814</Characters>
  <Application>Microsoft Office Outlook</Application>
  <DocSecurity>0</DocSecurity>
  <Lines>0</Lines>
  <Paragraphs>0</Paragraphs>
  <ScaleCrop>false</ScaleCrop>
  <Company>Wałcz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IF</dc:title>
  <dc:subject/>
  <dc:creator>Starostwo Powiatowe</dc:creator>
  <cp:keywords/>
  <dc:description/>
  <cp:lastModifiedBy>Starostwo Powiatowe</cp:lastModifiedBy>
  <cp:revision>3</cp:revision>
  <cp:lastPrinted>2013-06-04T11:16:00Z</cp:lastPrinted>
  <dcterms:created xsi:type="dcterms:W3CDTF">2013-06-04T11:17:00Z</dcterms:created>
  <dcterms:modified xsi:type="dcterms:W3CDTF">2013-06-04T11:24:00Z</dcterms:modified>
</cp:coreProperties>
</file>