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6D" w:rsidRDefault="00D5266D">
      <w:pPr>
        <w:pStyle w:val="Domylnie"/>
      </w:pPr>
    </w:p>
    <w:p w:rsidR="00D5266D" w:rsidRDefault="00D5266D">
      <w:pPr>
        <w:pStyle w:val="Domylnie"/>
        <w:jc w:val="right"/>
      </w:pPr>
      <w:r>
        <w:rPr>
          <w:b/>
          <w:bCs/>
          <w:sz w:val="20"/>
          <w:szCs w:val="20"/>
        </w:rPr>
        <w:t>ORP.0022.72.2013</w:t>
      </w:r>
    </w:p>
    <w:p w:rsidR="00D5266D" w:rsidRDefault="00D5266D">
      <w:pPr>
        <w:pStyle w:val="Domylnie"/>
        <w:jc w:val="right"/>
      </w:pPr>
    </w:p>
    <w:p w:rsidR="00D5266D" w:rsidRDefault="00D5266D">
      <w:pPr>
        <w:pStyle w:val="Domylnie"/>
        <w:jc w:val="center"/>
      </w:pPr>
    </w:p>
    <w:p w:rsidR="00D5266D" w:rsidRDefault="00D5266D">
      <w:pPr>
        <w:pStyle w:val="Domylnie"/>
        <w:jc w:val="center"/>
      </w:pPr>
      <w:r>
        <w:rPr>
          <w:b/>
          <w:bCs/>
        </w:rPr>
        <w:t>PROTOKÓŁ NR 71/2013</w:t>
      </w:r>
    </w:p>
    <w:p w:rsidR="00D5266D" w:rsidRDefault="00D5266D">
      <w:pPr>
        <w:pStyle w:val="Domylnie"/>
        <w:jc w:val="center"/>
      </w:pPr>
      <w:r>
        <w:rPr>
          <w:rFonts w:eastAsia="Times New Roman"/>
          <w:b/>
          <w:bCs/>
          <w:sz w:val="26"/>
          <w:szCs w:val="26"/>
        </w:rPr>
        <w:t>POSIEDZENIE ZARZĄDU POWIATU,</w:t>
      </w:r>
    </w:p>
    <w:p w:rsidR="00D5266D" w:rsidRDefault="00D5266D">
      <w:pPr>
        <w:pStyle w:val="Domylnie"/>
        <w:jc w:val="center"/>
      </w:pPr>
      <w:r>
        <w:rPr>
          <w:rFonts w:eastAsia="Times New Roman"/>
          <w:b/>
          <w:bCs/>
          <w:sz w:val="26"/>
          <w:szCs w:val="26"/>
        </w:rPr>
        <w:t>które odbyło się dnia30.01.2013 r. w godz. 9.00-13.00</w:t>
      </w:r>
    </w:p>
    <w:p w:rsidR="00D5266D" w:rsidRDefault="00D5266D">
      <w:pPr>
        <w:pStyle w:val="Domylnie"/>
        <w:jc w:val="center"/>
      </w:pPr>
      <w:r>
        <w:rPr>
          <w:rFonts w:eastAsia="Times New Roman"/>
          <w:b/>
          <w:bCs/>
          <w:sz w:val="26"/>
          <w:szCs w:val="26"/>
        </w:rPr>
        <w:t>w Starostwie Powiatowym przy ul. Dąbrowskiego 17 w Wałczu</w:t>
      </w:r>
    </w:p>
    <w:p w:rsidR="00D5266D" w:rsidRDefault="00D5266D">
      <w:pPr>
        <w:pStyle w:val="Domylnie"/>
        <w:jc w:val="both"/>
      </w:pPr>
    </w:p>
    <w:p w:rsidR="00D5266D" w:rsidRDefault="00D5266D">
      <w:pPr>
        <w:pStyle w:val="Tretekstu"/>
        <w:jc w:val="both"/>
      </w:pPr>
      <w:r>
        <w:rPr>
          <w:rFonts w:cs="Times New Roman"/>
          <w:sz w:val="24"/>
          <w:szCs w:val="24"/>
        </w:rPr>
        <w:t>Obecni na posiedzeniu członkowie Zarządu Powiatu oraz zaproszeni goście wg załączonych list obecności (załącznik nr 1 i 2).</w:t>
      </w:r>
    </w:p>
    <w:p w:rsidR="00D5266D" w:rsidRDefault="00D5266D">
      <w:pPr>
        <w:pStyle w:val="NormalWeb"/>
        <w:spacing w:before="0" w:after="0"/>
        <w:ind w:firstLine="708"/>
        <w:jc w:val="both"/>
      </w:pPr>
      <w:r>
        <w:rPr>
          <w:rFonts w:cs="Times New Roman"/>
        </w:rPr>
        <w:t>Proponowany porządek posiedzenia przedstawia się następująco:</w:t>
      </w:r>
    </w:p>
    <w:p w:rsidR="00D5266D" w:rsidRDefault="00D5266D">
      <w:pPr>
        <w:pStyle w:val="NormalWeb"/>
        <w:spacing w:before="0" w:after="0"/>
        <w:ind w:firstLine="708"/>
        <w:jc w:val="both"/>
      </w:pPr>
      <w:r>
        <w:rPr>
          <w:b/>
          <w:color w:val="000000"/>
        </w:rPr>
        <w:t>1</w:t>
      </w:r>
      <w:r>
        <w:rPr>
          <w:color w:val="000000"/>
        </w:rPr>
        <w:t>. Sprawy organizacyjne.</w:t>
      </w:r>
    </w:p>
    <w:p w:rsidR="00D5266D" w:rsidRDefault="00D5266D">
      <w:pPr>
        <w:pStyle w:val="NormalWeb"/>
        <w:spacing w:before="0" w:after="0"/>
        <w:ind w:left="363" w:firstLine="345"/>
        <w:jc w:val="both"/>
      </w:pPr>
      <w:r>
        <w:rPr>
          <w:color w:val="000000"/>
        </w:rPr>
        <w:t>a) otwarcie posiedzenia,</w:t>
      </w:r>
    </w:p>
    <w:p w:rsidR="00D5266D" w:rsidRDefault="00D5266D">
      <w:pPr>
        <w:pStyle w:val="NormalWeb"/>
        <w:spacing w:before="0" w:after="0"/>
        <w:ind w:firstLine="708"/>
        <w:jc w:val="both"/>
      </w:pPr>
      <w:r>
        <w:rPr>
          <w:color w:val="000000"/>
        </w:rPr>
        <w:t>b) stwierdzenie quorum,</w:t>
      </w:r>
    </w:p>
    <w:p w:rsidR="00D5266D" w:rsidRDefault="00D5266D">
      <w:pPr>
        <w:pStyle w:val="NormalWeb"/>
        <w:spacing w:before="0" w:after="0"/>
        <w:ind w:firstLine="708"/>
        <w:jc w:val="both"/>
      </w:pPr>
      <w:r>
        <w:rPr>
          <w:color w:val="000000"/>
        </w:rPr>
        <w:t>c) przyjęcie porządku posiedzenia,</w:t>
      </w:r>
    </w:p>
    <w:p w:rsidR="00D5266D" w:rsidRDefault="00D5266D">
      <w:pPr>
        <w:pStyle w:val="NormalWeb"/>
        <w:spacing w:before="0" w:after="0"/>
        <w:ind w:left="708"/>
        <w:jc w:val="both"/>
      </w:pPr>
      <w:r>
        <w:t>d) przyjęcie protokołów Nr 69/2013, Nr 70/2013  z posiedzeń Zarządu Powiatu.</w:t>
      </w:r>
    </w:p>
    <w:p w:rsidR="00D5266D" w:rsidRDefault="00D5266D">
      <w:pPr>
        <w:pStyle w:val="Domylnie"/>
        <w:ind w:firstLine="708"/>
        <w:jc w:val="both"/>
      </w:pPr>
      <w:r>
        <w:rPr>
          <w:b/>
        </w:rPr>
        <w:t>2.</w:t>
      </w:r>
      <w:r>
        <w:t xml:space="preserve"> Omówienie materiałów na sesję Rady Powiatu  w Wałczu:</w:t>
      </w:r>
    </w:p>
    <w:p w:rsidR="00D5266D" w:rsidRDefault="00D5266D">
      <w:pPr>
        <w:pStyle w:val="Domylnie"/>
        <w:ind w:left="960"/>
      </w:pPr>
      <w:r>
        <w:rPr>
          <w:b/>
        </w:rPr>
        <w:t>a)</w:t>
      </w:r>
      <w:r>
        <w:t xml:space="preserve"> informacja o stanie bezpieczeństwa przeciwpożarowego i zabezpieczenia przeciwpowodziowego powiatu za 2012 r.;</w:t>
      </w:r>
    </w:p>
    <w:p w:rsidR="00D5266D" w:rsidRDefault="00D5266D">
      <w:pPr>
        <w:pStyle w:val="Domylnie"/>
        <w:ind w:left="960"/>
        <w:jc w:val="both"/>
      </w:pPr>
      <w:r>
        <w:rPr>
          <w:b/>
        </w:rPr>
        <w:t>b)</w:t>
      </w:r>
      <w:r>
        <w:t xml:space="preserve"> informacja na temat bezpieczeństwa i porządku publicznego w Powiecie Wałeckim za 2012 r.;</w:t>
      </w:r>
    </w:p>
    <w:p w:rsidR="00D5266D" w:rsidRDefault="00D5266D">
      <w:pPr>
        <w:pStyle w:val="Domylnie"/>
        <w:ind w:left="960"/>
        <w:jc w:val="both"/>
      </w:pPr>
      <w:r>
        <w:rPr>
          <w:b/>
        </w:rPr>
        <w:t>c)</w:t>
      </w:r>
      <w:r>
        <w:t xml:space="preserve"> sprawozdanie z działalności Komisji Bezpieczeństwa i Porządku za 2012 r.;</w:t>
      </w:r>
    </w:p>
    <w:p w:rsidR="00D5266D" w:rsidRDefault="00D5266D">
      <w:pPr>
        <w:pStyle w:val="Domylnie"/>
        <w:ind w:left="960"/>
        <w:jc w:val="both"/>
      </w:pPr>
      <w:r>
        <w:rPr>
          <w:b/>
        </w:rPr>
        <w:t>d)</w:t>
      </w:r>
      <w:r>
        <w:t xml:space="preserve"> informacja o realizacji Powiatowego Programu Zapobiegania Przestępczości oraz Ochrony Bezpieczeństwa Obywateli i Porządku Publicznego na lata 2011-2014 za rok 2012.;</w:t>
      </w:r>
    </w:p>
    <w:p w:rsidR="00D5266D" w:rsidRDefault="00D5266D">
      <w:pPr>
        <w:pStyle w:val="Domylnie"/>
        <w:ind w:left="960"/>
        <w:jc w:val="both"/>
      </w:pPr>
      <w:r>
        <w:rPr>
          <w:b/>
        </w:rPr>
        <w:t>e)</w:t>
      </w:r>
      <w:r>
        <w:t xml:space="preserve"> informacja na temat realizacji Powiatowego Programu Przeciwdziałania Przemocy w Rodzinie na lata 2011-2015 za rok 2012.; </w:t>
      </w:r>
    </w:p>
    <w:p w:rsidR="00D5266D" w:rsidRDefault="00D5266D">
      <w:pPr>
        <w:pStyle w:val="Domylnie"/>
        <w:ind w:left="960"/>
        <w:jc w:val="both"/>
      </w:pPr>
      <w:r>
        <w:rPr>
          <w:b/>
        </w:rPr>
        <w:t>f)</w:t>
      </w:r>
      <w:r>
        <w:t xml:space="preserve"> sprawozdanie z wysokości średnich wynagrodzeń nauczycieli na poszczególnych stopniach awansu zawodowego w szkołach prowadzonych przez jednostkę samorządu terytorialnego;</w:t>
      </w:r>
    </w:p>
    <w:p w:rsidR="00D5266D" w:rsidRDefault="00D5266D">
      <w:pPr>
        <w:pStyle w:val="Domylnie"/>
        <w:ind w:left="960"/>
        <w:jc w:val="both"/>
      </w:pPr>
      <w:r>
        <w:rPr>
          <w:b/>
        </w:rPr>
        <w:t>g)</w:t>
      </w:r>
      <w:r>
        <w:t xml:space="preserve"> informacja na temat pozyskiwanych środków pomocowych w powiecie. </w:t>
      </w:r>
    </w:p>
    <w:p w:rsidR="00D5266D" w:rsidRDefault="00D5266D">
      <w:pPr>
        <w:pStyle w:val="NormalWeb"/>
        <w:spacing w:before="0" w:after="0"/>
        <w:ind w:firstLine="708"/>
        <w:jc w:val="both"/>
      </w:pPr>
      <w:r>
        <w:rPr>
          <w:b/>
        </w:rPr>
        <w:t>3</w:t>
      </w:r>
      <w:r>
        <w:t xml:space="preserve">. Projekty uchwał kierowanych przez Zarząd Powiatu do Rady Powiatu w Wałczu. </w:t>
      </w:r>
    </w:p>
    <w:p w:rsidR="00D5266D" w:rsidRDefault="00D5266D">
      <w:pPr>
        <w:pStyle w:val="NormalWeb"/>
        <w:spacing w:before="0" w:after="0"/>
        <w:ind w:left="708"/>
        <w:jc w:val="both"/>
      </w:pPr>
      <w:r>
        <w:rPr>
          <w:b/>
        </w:rPr>
        <w:t>4.</w:t>
      </w:r>
      <w:r>
        <w:t xml:space="preserve"> Omówienie zadań finansowanych w oświacie z uwzględnieniem potrzeb szkół, jako ośrodków egzaminacyjnych.</w:t>
      </w:r>
    </w:p>
    <w:p w:rsidR="00D5266D" w:rsidRDefault="00D5266D">
      <w:pPr>
        <w:pStyle w:val="Domylnie"/>
        <w:shd w:val="clear" w:color="auto" w:fill="FFFFFF"/>
        <w:ind w:left="708"/>
        <w:jc w:val="both"/>
      </w:pPr>
      <w:r>
        <w:rPr>
          <w:b/>
        </w:rPr>
        <w:t>5.</w:t>
      </w:r>
      <w:r>
        <w:t xml:space="preserve"> Wstępna informacja Skarbnika Powiatu z wykonania budżetu Powiatu Wałeckiego za 2012 rok. </w:t>
      </w:r>
    </w:p>
    <w:p w:rsidR="00D5266D" w:rsidRDefault="00D5266D">
      <w:pPr>
        <w:pStyle w:val="Domylnie"/>
        <w:shd w:val="clear" w:color="auto" w:fill="FFFFFF"/>
        <w:ind w:left="708"/>
        <w:jc w:val="both"/>
      </w:pPr>
      <w:r>
        <w:rPr>
          <w:b/>
        </w:rPr>
        <w:t>6.</w:t>
      </w:r>
      <w:r>
        <w:rPr>
          <w:color w:val="000000"/>
        </w:rPr>
        <w:t xml:space="preserve"> Podjęcie uchwały w sprawie zmian w budżecie na 2013 rok. </w:t>
      </w:r>
    </w:p>
    <w:p w:rsidR="00D5266D" w:rsidRDefault="00D5266D">
      <w:pPr>
        <w:pStyle w:val="Domylnie"/>
        <w:shd w:val="clear" w:color="auto" w:fill="FFFFFF"/>
        <w:ind w:firstLine="708"/>
        <w:jc w:val="both"/>
      </w:pPr>
      <w:r>
        <w:rPr>
          <w:b/>
          <w:color w:val="000000"/>
        </w:rPr>
        <w:t>7</w:t>
      </w:r>
      <w:r>
        <w:rPr>
          <w:b/>
        </w:rPr>
        <w:t>.</w:t>
      </w:r>
      <w:r>
        <w:t xml:space="preserve"> Sprawy bieżące.</w:t>
      </w:r>
    </w:p>
    <w:p w:rsidR="00D5266D" w:rsidRDefault="00D5266D">
      <w:pPr>
        <w:pStyle w:val="Domylnie"/>
        <w:shd w:val="clear" w:color="auto" w:fill="FFFFFF"/>
        <w:ind w:firstLine="708"/>
        <w:jc w:val="both"/>
      </w:pPr>
      <w:r>
        <w:rPr>
          <w:b/>
        </w:rPr>
        <w:t>8.</w:t>
      </w:r>
      <w:r>
        <w:t xml:space="preserve"> Wolne wnioski i zapytania.</w:t>
      </w:r>
    </w:p>
    <w:p w:rsidR="00D5266D" w:rsidRDefault="00D5266D">
      <w:pPr>
        <w:pStyle w:val="NormalWeb"/>
        <w:spacing w:before="0" w:after="0"/>
        <w:ind w:firstLine="708"/>
        <w:jc w:val="both"/>
      </w:pPr>
      <w:r>
        <w:rPr>
          <w:b/>
        </w:rPr>
        <w:t>9</w:t>
      </w:r>
      <w:r>
        <w:t>. Zamknięcie posiedzenia.</w:t>
      </w:r>
    </w:p>
    <w:p w:rsidR="00D5266D" w:rsidRDefault="00D5266D">
      <w:pPr>
        <w:pStyle w:val="NormalWeb"/>
        <w:spacing w:before="0" w:after="0"/>
        <w:ind w:firstLine="708"/>
        <w:jc w:val="both"/>
      </w:pPr>
    </w:p>
    <w:p w:rsidR="00D5266D" w:rsidRDefault="00D5266D">
      <w:pPr>
        <w:pStyle w:val="Domylnie"/>
      </w:pPr>
    </w:p>
    <w:p w:rsidR="00D5266D" w:rsidRDefault="00D5266D">
      <w:pPr>
        <w:pStyle w:val="Domylnie"/>
        <w:tabs>
          <w:tab w:val="left" w:pos="84"/>
        </w:tabs>
        <w:ind w:left="21" w:hanging="360"/>
      </w:pPr>
      <w:r>
        <w:rPr>
          <w:rFonts w:eastAsia="Times New Roman" w:cs="Times New Roman"/>
          <w:b/>
        </w:rPr>
        <w:tab/>
      </w:r>
      <w:r>
        <w:rPr>
          <w:rFonts w:eastAsia="Times New Roman" w:cs="Times New Roman"/>
          <w:b/>
          <w:u w:val="single"/>
        </w:rPr>
        <w:t>Ad pkt. 1</w:t>
      </w:r>
    </w:p>
    <w:p w:rsidR="00D5266D" w:rsidRDefault="00D5266D">
      <w:pPr>
        <w:pStyle w:val="Domylnie"/>
        <w:tabs>
          <w:tab w:val="left" w:pos="84"/>
        </w:tabs>
        <w:ind w:left="21" w:hanging="360"/>
      </w:pPr>
    </w:p>
    <w:p w:rsidR="00D5266D" w:rsidRDefault="00D5266D">
      <w:pPr>
        <w:pStyle w:val="Domylnie"/>
        <w:jc w:val="both"/>
      </w:pPr>
      <w:r>
        <w:rPr>
          <w:rFonts w:eastAsia="Times New Roman"/>
          <w:b/>
        </w:rPr>
        <w:t>Sprawy  organizacyjne.</w:t>
      </w:r>
    </w:p>
    <w:p w:rsidR="00D5266D" w:rsidRDefault="00D5266D">
      <w:pPr>
        <w:pStyle w:val="Domylnie"/>
        <w:jc w:val="both"/>
      </w:pPr>
    </w:p>
    <w:p w:rsidR="00D5266D" w:rsidRDefault="00D5266D">
      <w:pPr>
        <w:pStyle w:val="Domylnie"/>
        <w:tabs>
          <w:tab w:val="left" w:pos="1440"/>
        </w:tabs>
        <w:ind w:left="360" w:hanging="360"/>
        <w:jc w:val="both"/>
      </w:pPr>
      <w:r>
        <w:rPr>
          <w:rFonts w:eastAsia="Times New Roman"/>
          <w:b/>
        </w:rPr>
        <w:t>a) otwarcie posiedzenia,</w:t>
      </w:r>
    </w:p>
    <w:p w:rsidR="00D5266D" w:rsidRDefault="00D5266D">
      <w:pPr>
        <w:pStyle w:val="Domylnie"/>
        <w:tabs>
          <w:tab w:val="left" w:pos="1440"/>
        </w:tabs>
        <w:ind w:left="360" w:hanging="360"/>
        <w:jc w:val="both"/>
        <w:rPr>
          <w:rFonts w:eastAsia="Times New Roman"/>
          <w:b/>
        </w:rPr>
      </w:pPr>
      <w:r>
        <w:rPr>
          <w:rFonts w:eastAsia="Times New Roman"/>
          <w:b/>
        </w:rPr>
        <w:t>b)stwierdzenie quorum,</w:t>
      </w:r>
    </w:p>
    <w:p w:rsidR="00D5266D" w:rsidRDefault="00D5266D">
      <w:pPr>
        <w:pStyle w:val="Domylnie"/>
        <w:tabs>
          <w:tab w:val="left" w:pos="1440"/>
        </w:tabs>
        <w:ind w:left="360" w:hanging="360"/>
        <w:jc w:val="both"/>
        <w:sectPr w:rsidR="00D5266D">
          <w:footerReference w:type="first" r:id="rId7"/>
          <w:pgSz w:w="11906" w:h="16838"/>
          <w:pgMar w:top="1134" w:right="1134" w:bottom="1693" w:left="1134" w:header="0" w:footer="1134" w:gutter="0"/>
          <w:cols w:space="708"/>
          <w:formProt w:val="0"/>
          <w:titlePg/>
          <w:docGrid w:linePitch="240"/>
        </w:sectPr>
      </w:pPr>
      <w:r>
        <w:rPr>
          <w:rFonts w:eastAsia="Times New Roman"/>
          <w:i/>
        </w:rPr>
        <w:t xml:space="preserve">Posiedzenie otworzył i jemu przewodniczył </w:t>
      </w:r>
      <w:r>
        <w:rPr>
          <w:rFonts w:eastAsia="Times New Roman"/>
          <w:b/>
          <w:i/>
        </w:rPr>
        <w:t>Bogdan</w:t>
      </w:r>
      <w:r>
        <w:rPr>
          <w:rFonts w:eastAsia="Times New Roman"/>
          <w:b/>
          <w:bCs/>
          <w:i/>
        </w:rPr>
        <w:t xml:space="preserve"> Wankiewicz – Starosta Wałecki.</w:t>
      </w:r>
    </w:p>
    <w:p w:rsidR="00D5266D" w:rsidRDefault="00D5266D">
      <w:pPr>
        <w:pStyle w:val="Footer"/>
        <w:jc w:val="right"/>
        <w:rPr>
          <w:rFonts w:eastAsia="Times New Roman"/>
          <w:i/>
        </w:rPr>
      </w:pPr>
      <w:r>
        <w:rPr>
          <w:rFonts w:eastAsia="Times New Roman"/>
          <w:i/>
        </w:rPr>
        <w:t>Na podstawie listy obecności stwierdził quorum (obecni wszyscy Członkowie Zarządu Powiatu</w:t>
      </w:r>
    </w:p>
    <w:p w:rsidR="00D5266D" w:rsidRDefault="00D5266D" w:rsidP="00BA54B2">
      <w:pPr>
        <w:pStyle w:val="Domylnie"/>
        <w:tabs>
          <w:tab w:val="left" w:pos="-2116"/>
        </w:tabs>
        <w:jc w:val="both"/>
        <w:rPr>
          <w:rFonts w:eastAsia="Times New Roman"/>
          <w:i/>
        </w:rPr>
      </w:pPr>
    </w:p>
    <w:p w:rsidR="00D5266D" w:rsidRDefault="00D5266D" w:rsidP="00BA54B2">
      <w:pPr>
        <w:pStyle w:val="Domylnie"/>
        <w:tabs>
          <w:tab w:val="left" w:pos="-2116"/>
        </w:tabs>
        <w:jc w:val="both"/>
      </w:pPr>
      <w:r>
        <w:rPr>
          <w:rFonts w:eastAsia="Times New Roman"/>
          <w:i/>
        </w:rPr>
        <w:t xml:space="preserve">Wobec powyższego Zarząd Powiatu może podejmować prawomocne decyzje.  </w:t>
      </w:r>
    </w:p>
    <w:p w:rsidR="00D5266D" w:rsidRDefault="00D5266D" w:rsidP="00BA54B2">
      <w:pPr>
        <w:pStyle w:val="Domylnie"/>
        <w:tabs>
          <w:tab w:val="left" w:pos="-2116"/>
        </w:tabs>
        <w:ind w:left="-709"/>
        <w:jc w:val="both"/>
      </w:pPr>
    </w:p>
    <w:p w:rsidR="00D5266D" w:rsidRDefault="00D5266D" w:rsidP="00BA54B2">
      <w:pPr>
        <w:pStyle w:val="Domylnie"/>
        <w:tabs>
          <w:tab w:val="left" w:pos="-2116"/>
        </w:tabs>
        <w:ind w:left="-709"/>
        <w:jc w:val="both"/>
      </w:pPr>
      <w:r>
        <w:rPr>
          <w:b/>
          <w:bCs/>
        </w:rPr>
        <w:tab/>
      </w:r>
      <w:r>
        <w:rPr>
          <w:b/>
          <w:bCs/>
        </w:rPr>
        <w:tab/>
        <w:t>c) przyjęcie porządku posiedzenia,</w:t>
      </w:r>
    </w:p>
    <w:p w:rsidR="00D5266D" w:rsidRDefault="00D5266D" w:rsidP="00BA54B2">
      <w:pPr>
        <w:pStyle w:val="Domylnie"/>
        <w:jc w:val="both"/>
      </w:pPr>
    </w:p>
    <w:p w:rsidR="00D5266D" w:rsidRDefault="00D5266D" w:rsidP="00BA54B2">
      <w:pPr>
        <w:pStyle w:val="Domylnie"/>
        <w:tabs>
          <w:tab w:val="left" w:pos="84"/>
        </w:tabs>
        <w:ind w:left="21" w:hanging="360"/>
        <w:jc w:val="both"/>
      </w:pPr>
      <w:r>
        <w:rPr>
          <w:rFonts w:eastAsia="Times New Roman"/>
          <w:i/>
          <w:iCs/>
        </w:rPr>
        <w:tab/>
        <w:t>Wobec braku uwag do przedłożonego projektu porządku posiedzenia Zarządu Powiatu, Starosta poddał niniejszy pod głosowanie.</w:t>
      </w:r>
    </w:p>
    <w:p w:rsidR="00D5266D" w:rsidRDefault="00D5266D" w:rsidP="00BA54B2">
      <w:pPr>
        <w:pStyle w:val="Footer"/>
      </w:pPr>
    </w:p>
    <w:p w:rsidR="00D5266D" w:rsidRDefault="00D5266D" w:rsidP="00BA54B2">
      <w:pPr>
        <w:pStyle w:val="Domylnie"/>
        <w:tabs>
          <w:tab w:val="left" w:pos="84"/>
        </w:tabs>
        <w:ind w:left="21" w:hanging="360"/>
        <w:jc w:val="both"/>
      </w:pPr>
      <w:r>
        <w:rPr>
          <w:rFonts w:eastAsia="Times New Roman"/>
          <w:i/>
          <w:iCs/>
        </w:rPr>
        <w:t>W wyniku głosowania porządek posiedzenia Zarządu Powiatu został przyjęty jednogłośnie.</w:t>
      </w:r>
    </w:p>
    <w:p w:rsidR="00D5266D" w:rsidRDefault="00D5266D" w:rsidP="00BA54B2">
      <w:pPr>
        <w:pStyle w:val="Domylnie"/>
        <w:tabs>
          <w:tab w:val="left" w:pos="84"/>
        </w:tabs>
        <w:ind w:left="21" w:hanging="360"/>
        <w:jc w:val="both"/>
      </w:pPr>
    </w:p>
    <w:p w:rsidR="00D5266D" w:rsidRDefault="00D5266D" w:rsidP="00BA54B2">
      <w:pPr>
        <w:pStyle w:val="Domylnie"/>
        <w:tabs>
          <w:tab w:val="left" w:pos="84"/>
        </w:tabs>
        <w:ind w:left="21" w:hanging="360"/>
        <w:jc w:val="both"/>
      </w:pPr>
      <w:r>
        <w:rPr>
          <w:b/>
          <w:bCs/>
        </w:rPr>
        <w:tab/>
        <w:t xml:space="preserve">d) </w:t>
      </w:r>
      <w:r>
        <w:rPr>
          <w:rFonts w:cs="Times New Roman"/>
          <w:b/>
          <w:color w:val="000000"/>
        </w:rPr>
        <w:t xml:space="preserve">przyjęcie protokołów Nr 69/2013, Nr 70/2013 z posiedzeń Zarządu Powiatu. </w:t>
      </w:r>
    </w:p>
    <w:p w:rsidR="00D5266D" w:rsidRDefault="00D5266D" w:rsidP="00BA54B2">
      <w:pPr>
        <w:pStyle w:val="Domylnie"/>
        <w:tabs>
          <w:tab w:val="left" w:pos="21"/>
        </w:tabs>
        <w:jc w:val="both"/>
      </w:pPr>
    </w:p>
    <w:p w:rsidR="00D5266D" w:rsidRDefault="00D5266D" w:rsidP="00BA54B2">
      <w:pPr>
        <w:pStyle w:val="Domylnie"/>
        <w:tabs>
          <w:tab w:val="left" w:pos="84"/>
        </w:tabs>
        <w:ind w:left="21" w:hanging="360"/>
        <w:jc w:val="both"/>
      </w:pPr>
      <w:r>
        <w:rPr>
          <w:rFonts w:eastAsia="Times New Roman"/>
          <w:i/>
          <w:iCs/>
        </w:rPr>
        <w:tab/>
        <w:t xml:space="preserve">Wobec braku uwag do protokołów Nr </w:t>
      </w:r>
      <w:r>
        <w:rPr>
          <w:rFonts w:cs="Times New Roman"/>
          <w:i/>
          <w:color w:val="000000"/>
        </w:rPr>
        <w:t>69/2013 i Nr 70/2013 z posiedzeń Zarządu Powiatu</w:t>
      </w:r>
      <w:r>
        <w:rPr>
          <w:rFonts w:eastAsia="Times New Roman"/>
          <w:i/>
          <w:iCs/>
        </w:rPr>
        <w:t>, Starosta poddał niniejsze pod głosowanie.</w:t>
      </w:r>
    </w:p>
    <w:p w:rsidR="00D5266D" w:rsidRDefault="00D5266D" w:rsidP="00BA54B2">
      <w:pPr>
        <w:pStyle w:val="Domylnie"/>
        <w:tabs>
          <w:tab w:val="left" w:pos="84"/>
        </w:tabs>
        <w:ind w:left="21" w:hanging="360"/>
        <w:jc w:val="both"/>
      </w:pPr>
    </w:p>
    <w:p w:rsidR="00D5266D" w:rsidRDefault="00D5266D" w:rsidP="00BA54B2">
      <w:pPr>
        <w:pStyle w:val="Footer"/>
        <w:rPr>
          <w:rFonts w:eastAsia="Times New Roman"/>
          <w:i/>
          <w:iCs/>
        </w:rPr>
      </w:pPr>
      <w:r>
        <w:rPr>
          <w:rFonts w:eastAsia="Times New Roman"/>
          <w:i/>
          <w:iCs/>
        </w:rPr>
        <w:tab/>
        <w:t xml:space="preserve">W wyniku głosowania protokoły Nr </w:t>
      </w:r>
      <w:r>
        <w:rPr>
          <w:rFonts w:cs="Times New Roman"/>
          <w:i/>
          <w:color w:val="000000"/>
        </w:rPr>
        <w:t>69/2013 i Nr 70/2013 z posiedzeń Zarządu Powiatu</w:t>
      </w:r>
      <w:r>
        <w:rPr>
          <w:rFonts w:eastAsia="Times New Roman"/>
          <w:i/>
          <w:iCs/>
        </w:rPr>
        <w:t>, zostały przyjęte jednogłośnie.</w:t>
      </w:r>
    </w:p>
    <w:p w:rsidR="00D5266D" w:rsidRDefault="00D5266D" w:rsidP="00BA54B2">
      <w:pPr>
        <w:pStyle w:val="Domylnie"/>
        <w:rPr>
          <w:b/>
          <w:u w:val="single"/>
        </w:rPr>
      </w:pPr>
    </w:p>
    <w:p w:rsidR="00D5266D" w:rsidRDefault="00D5266D" w:rsidP="00BA54B2">
      <w:pPr>
        <w:pStyle w:val="Domylnie"/>
      </w:pPr>
      <w:r>
        <w:rPr>
          <w:b/>
          <w:u w:val="single"/>
        </w:rPr>
        <w:t>Ad pkt 2</w:t>
      </w:r>
    </w:p>
    <w:p w:rsidR="00D5266D" w:rsidRDefault="00D5266D" w:rsidP="00BA54B2">
      <w:pPr>
        <w:pStyle w:val="Domylnie"/>
        <w:jc w:val="both"/>
      </w:pPr>
      <w:r>
        <w:rPr>
          <w:b/>
        </w:rPr>
        <w:t>Omówienie materiałów na sesję Rady Powiatu w Wałczu:</w:t>
      </w:r>
    </w:p>
    <w:p w:rsidR="00D5266D" w:rsidRDefault="00D5266D" w:rsidP="00BA54B2">
      <w:pPr>
        <w:pStyle w:val="Domylnie"/>
        <w:jc w:val="both"/>
      </w:pPr>
    </w:p>
    <w:p w:rsidR="00D5266D" w:rsidRDefault="00D5266D" w:rsidP="00BA54B2">
      <w:pPr>
        <w:pStyle w:val="Domylnie"/>
        <w:jc w:val="both"/>
      </w:pPr>
      <w:r>
        <w:rPr>
          <w:b/>
        </w:rPr>
        <w:t>a) informacja o stanie bezpieczeństwa przeciwpożarowego i zabezpieczenia przeciwpowodziowego powiatu za 2012 r.</w:t>
      </w:r>
    </w:p>
    <w:p w:rsidR="00D5266D" w:rsidRDefault="00D5266D" w:rsidP="00BA54B2">
      <w:pPr>
        <w:pStyle w:val="NormalWeb"/>
        <w:spacing w:before="0" w:after="0"/>
        <w:jc w:val="both"/>
        <w:rPr>
          <w:i/>
        </w:rPr>
      </w:pPr>
      <w:r>
        <w:rPr>
          <w:rFonts w:eastAsia="Times New Roman"/>
          <w:i/>
          <w:iCs/>
        </w:rPr>
        <w:t xml:space="preserve">W posiedzeniu Zarządu dot. niniejszego punktu uczestniczył </w:t>
      </w:r>
      <w:r>
        <w:rPr>
          <w:bCs/>
          <w:i/>
        </w:rPr>
        <w:t xml:space="preserve">mł. bryg. mgr inż. </w:t>
      </w:r>
      <w:r>
        <w:rPr>
          <w:i/>
        </w:rPr>
        <w:t xml:space="preserve"> Kazimierz Maciejewski - Komendant Komendy Powiatowej PSP w Wałczu.</w:t>
      </w:r>
    </w:p>
    <w:p w:rsidR="00D5266D" w:rsidRDefault="00D5266D" w:rsidP="00BA54B2">
      <w:pPr>
        <w:pStyle w:val="NormalWeb"/>
        <w:spacing w:before="0" w:after="0"/>
        <w:rPr>
          <w:i/>
        </w:rPr>
      </w:pPr>
    </w:p>
    <w:p w:rsidR="00D5266D" w:rsidRDefault="00D5266D" w:rsidP="00BA54B2">
      <w:pPr>
        <w:pStyle w:val="Tekstpodstawowywcity21"/>
        <w:ind w:firstLine="0"/>
      </w:pPr>
      <w:r>
        <w:rPr>
          <w:bCs/>
          <w:sz w:val="24"/>
          <w:szCs w:val="24"/>
          <w:u w:val="single"/>
        </w:rPr>
        <w:t>Bogdan Wankiewicz</w:t>
      </w:r>
    </w:p>
    <w:p w:rsidR="00D5266D" w:rsidRDefault="00D5266D" w:rsidP="00BA54B2">
      <w:pPr>
        <w:pStyle w:val="Domylnie"/>
        <w:jc w:val="both"/>
      </w:pPr>
      <w:r>
        <w:t xml:space="preserve">Praca wykonywana przez strażaków z Komendy Powiatowej Państwowej Straży Pożarnej w Wałczu obejmuje szereg zagadnień i wymaga od nich dużego nakładu pracy. Z całą pewnością życzeniem każdego z nas jest to, aby była ona wyposażona w jak najlepszy i jak najnowocześniejszy sprzęt. Jednak środki finansowe, jakimi dysponuje jednostka nie do końca na to pozwalają. Problem ten jest problemem, z którym borykają się praktycznie wszystkie jednostki Straży Pożarnej w naszym kraju. Mimo to, podstawowe zabezpieczenie operacyjne powiatu wałeckiego podczas działań interwencyjnych jest na wysokim poziomie. </w:t>
      </w:r>
    </w:p>
    <w:p w:rsidR="00D5266D" w:rsidRDefault="00D5266D" w:rsidP="00BA54B2">
      <w:pPr>
        <w:pStyle w:val="NormalWeb"/>
        <w:spacing w:before="0" w:after="0"/>
      </w:pPr>
    </w:p>
    <w:p w:rsidR="00D5266D" w:rsidRDefault="00D5266D" w:rsidP="00375658">
      <w:pPr>
        <w:pStyle w:val="Domylnie"/>
        <w:jc w:val="both"/>
      </w:pPr>
      <w:r>
        <w:rPr>
          <w:u w:val="single"/>
        </w:rPr>
        <w:t>Kazimierz Maciejewski</w:t>
      </w:r>
    </w:p>
    <w:p w:rsidR="00D5266D" w:rsidRDefault="00D5266D" w:rsidP="00375658">
      <w:pPr>
        <w:pStyle w:val="Domylnie"/>
        <w:jc w:val="both"/>
      </w:pPr>
      <w:r>
        <w:t xml:space="preserve">Siły podstawowego współdziałania Komendy Powiatowej Straży Pożarnej w Wałczu, stanowi czternaście jednostek OSP, a w szczególności siedem włączonych do Krajowego Systemu Ratowniczo-Gaśniczego. Rodzaj i stan techniczny wyposażenia sprzętowego Komendy Powiatowej PSP w Wałczu i jej jednostki ratowniczej są jednym z podstawowych elementów, </w:t>
      </w:r>
      <w:r>
        <w:br/>
        <w:t xml:space="preserve">decydujących o możliwości podjęcia działań ratowniczo–gaśniczych oraz ich efektywności.  Posiadane obecnie wyposażenie sprzętowe jednostki ratowniczo–gaśniczej pozwala na realizację zadań ratowniczo-gaśniczych oraz większości rodzajów działań wchodzących </w:t>
      </w:r>
      <w:r>
        <w:br/>
        <w:t>w dziedzinę ratownictwa technicznego, w tym w pełni ratownictwa drogowego lekkiego.  Jeśli chodzi o działania prewencyjne podejmowane przez naszą jednostkę, to skupiają się one przede wszystkim na przeprowadzeniu działań kontrolnych w celu usunięcia nieprawidłowości przez właścicieli, zarządców i użytkowników obiektów lub terenów oraz monitoringu przeciwpożarowym.</w:t>
      </w:r>
    </w:p>
    <w:p w:rsidR="00D5266D" w:rsidRDefault="00D5266D" w:rsidP="00BA54B2">
      <w:pPr>
        <w:pStyle w:val="Footer"/>
      </w:pPr>
    </w:p>
    <w:p w:rsidR="00D5266D" w:rsidRDefault="00D5266D">
      <w:pPr>
        <w:pStyle w:val="Footer"/>
        <w:jc w:val="right"/>
      </w:pPr>
    </w:p>
    <w:p w:rsidR="00D5266D" w:rsidRDefault="00D5266D">
      <w:pPr>
        <w:pStyle w:val="Footer"/>
        <w:jc w:val="right"/>
        <w:sectPr w:rsidR="00D5266D">
          <w:footerReference w:type="default" r:id="rId8"/>
          <w:pgSz w:w="11906" w:h="16838"/>
          <w:pgMar w:top="1134" w:right="1134" w:bottom="1267" w:left="1134" w:header="0" w:footer="708" w:gutter="0"/>
          <w:cols w:space="708"/>
          <w:formProt w:val="0"/>
          <w:docGrid w:linePitch="240"/>
        </w:sectPr>
      </w:pPr>
    </w:p>
    <w:p w:rsidR="00D5266D" w:rsidRDefault="00D5266D">
      <w:pPr>
        <w:pStyle w:val="Domylnie"/>
        <w:widowControl/>
        <w:jc w:val="both"/>
        <w:textAlignment w:val="auto"/>
      </w:pPr>
      <w:r>
        <w:t xml:space="preserve">Oprócz tego przedstawiciele Komendy Powiatowej PSP współorganizowali z Warsztatem Terapii Zajęciowej powiatowe eliminacje ogólnopolskiego konkursu plastycznego dla szkół podstawowych i gimnazjalnych „XX lat Państwowej Straży Pożarnej – jak nas widzą, tak nas malują” oraz uczestniczyli w wielu innych pokazach instruktażowych, pogadankach i akcjach profilaktycznych. W okresie od stycznia do końca grudnia 2012 r. przeprowadzono 21 kontroli w zakresie ochrony przeciwpożarowej w obiektach przeznaczonych do wypoczynku dzieci i młodzieży. Ogółem od stycznia do końca grudnia 2012 r. przeprowadzono 122 kontrole w obiektach użyteczności publicznej, zamieszkania zbiorowego, budynków mieszkalnych wielorodzinnych, produkcyjnych i magazynowych. W czasie przeprowadzonych czynności kontrolno-rozpoznawczych stwierdzono ogółem 130 nieprawidłowości, w tym najczęściej występującymi były: nieprawidłowości dotyczące badań okresowych instalacji użytkowych, nieprawidłowości w zakresie braku instrukcji przeciwpożarowych, wykazów telefonów alarmowych oraz przeszkolenia ppoż. Część nieprawidłowości dotyczyło podręcznego sprzętu gaśniczego, zaopatrzenia wodnego oraz dróg pożarowych. </w:t>
      </w:r>
      <w:r>
        <w:rPr>
          <w:shd w:val="clear" w:color="auto" w:fill="FFFFFF"/>
        </w:rPr>
        <w:t>Uwrażliwiano również właścicieli obiektów na to, aby utrzymywali jak największy poziom bezpieczeństwa przeciwpożarowego. J</w:t>
      </w:r>
      <w:r>
        <w:t xml:space="preserve">eśli chodzi zaś o działania logistyczne, to zakończona w 2011 realizacja inwestycji „Rozbudowa strażnicy Komendy Powiatowej Państwowej Straży Pożarnej i Jednostki Ratowniczo-Gaśniczej w Wałczu przy ul. 12 Lutego </w:t>
      </w:r>
      <w:smartTag w:uri="urn:schemas-microsoft-com:office:smarttags" w:element="metricconverter">
        <w:smartTagPr>
          <w:attr w:name="ProductID" w:val="20”"/>
        </w:smartTagPr>
        <w:r>
          <w:t>20”</w:t>
        </w:r>
      </w:smartTag>
      <w:r>
        <w:t xml:space="preserve"> wpłynęła na poprawę warunków socjalno-bytowych oraz operacyjno-technicznych komendy. Obecnie trwa proces ich zagospodarowywania. Choć występują trudności, wynikające z braku środków finansowych na ten cel. Oprócz tego występują potrzeby doposażenia: pomieszczeń JRG w niezbędne umeblowanie, warsztatu w specjalne regały i stojaki, magazynów w regały i półki. Ze względu na brak środków finansowych nie zrealizowano budowy magazynu olejów i smarów, stanowiska dystrybucji paliw z wiatą oraz nie wyburzono starego obiektu garażowo-magazynowego oraz wyburzenia zbędnego pomieszczenia garażowo-magazynowego. Występuje również pilna konieczność wymiany dwóch ubrań gazoszczelnych, którym kończy się okres używalności oraz sześciu sztuk lekkich ubrań przeciwchemicznych jako normatywne wyposażenie określone w przepisach. Całość stanowi koszt około 25 000 zł.  Obecny i przyszłoroczny stan własnego budżetu nie daje w pełnym zakresie takiej możliwości. W celu skutecznej likwidacji skutków zagrożeń, występujących w powiecie, niezbędna jest wymiana wyeksploatowanych samochodów pożarniczych w jednostce ratowniczo–gaśniczej, a mianowicie: samochodu specjalnego SH-32 lub alternatywnie SH-25 do ratownictwa wysokościowego oraz ciężkiego samochodu gaśniczego GCBA 8/32. Podnośnik hydrauliczny, który obecnie posiadamy, eksploatujemy już od dwudziestu dziewięciu lat, a samochód ratowniczy od dwudziestu dwóch lat. Zakup tych pojazdów jest możliwy, ale tylko wtedy gdy znajdzie się część środków finansowych w budżecie powiatu, jak również, gdy pozyskane zostaną one choć w części z zewnątrz. Ostatni pojazd zakupiono przy wsparciu powiatu wałeckiego, Gminy Miejskiej Wałcz oraz przedsiębiorców osiem lat temu. </w:t>
      </w:r>
    </w:p>
    <w:p w:rsidR="00D5266D" w:rsidRDefault="00D5266D">
      <w:pPr>
        <w:pStyle w:val="Domylnie"/>
        <w:widowControl/>
        <w:jc w:val="both"/>
        <w:textAlignment w:val="auto"/>
      </w:pPr>
    </w:p>
    <w:p w:rsidR="00D5266D" w:rsidRDefault="00D5266D">
      <w:pPr>
        <w:pStyle w:val="Domylnie"/>
        <w:widowControl/>
        <w:jc w:val="both"/>
        <w:textAlignment w:val="auto"/>
      </w:pPr>
      <w:r>
        <w:rPr>
          <w:u w:val="single"/>
        </w:rPr>
        <w:t>Starosta Wałecki</w:t>
      </w:r>
    </w:p>
    <w:p w:rsidR="00D5266D" w:rsidRDefault="00D5266D">
      <w:pPr>
        <w:pStyle w:val="Domylnie"/>
        <w:widowControl/>
        <w:jc w:val="both"/>
        <w:textAlignment w:val="auto"/>
      </w:pPr>
      <w:r>
        <w:t xml:space="preserve">Dużym problemem, jeśli chodzi o pozyskanie środków finansowych na zakup nowego pojazdu, jest brak wsparcia ze strony gmin powiatu. Partycypowanie w kosztach przez poszczególne gminy z całą pewnością pozwoliłoby na zakup sprzętu, który mógłby wpłynąć na bezpieczeństwo przeciwpożarowe na terenie całego powiatu. </w:t>
      </w:r>
    </w:p>
    <w:p w:rsidR="00D5266D" w:rsidRDefault="00D5266D">
      <w:pPr>
        <w:pStyle w:val="Domylnie"/>
        <w:widowControl/>
        <w:jc w:val="both"/>
        <w:textAlignment w:val="auto"/>
      </w:pPr>
    </w:p>
    <w:p w:rsidR="00D5266D" w:rsidRDefault="00D5266D">
      <w:pPr>
        <w:pStyle w:val="Domylnie"/>
        <w:widowControl/>
        <w:jc w:val="both"/>
        <w:textAlignment w:val="auto"/>
      </w:pPr>
    </w:p>
    <w:p w:rsidR="00D5266D" w:rsidRDefault="00D5266D">
      <w:pPr>
        <w:pStyle w:val="Domylnie"/>
        <w:widowControl/>
        <w:jc w:val="both"/>
        <w:textAlignment w:val="auto"/>
      </w:pPr>
      <w:r>
        <w:rPr>
          <w:u w:val="single"/>
        </w:rPr>
        <w:t>Kazimierz Maciejewski</w:t>
      </w:r>
    </w:p>
    <w:p w:rsidR="00D5266D" w:rsidRDefault="00D5266D">
      <w:pPr>
        <w:pStyle w:val="Tretekstu"/>
        <w:jc w:val="both"/>
      </w:pPr>
      <w:r>
        <w:rPr>
          <w:sz w:val="24"/>
          <w:szCs w:val="24"/>
        </w:rPr>
        <w:t>Warto przy tej okazji wspomnieć, że w okresie od 1 stycznia do 31 grudnia 2012 roku nastąpił spadek ogólnej liczby zdarzeń o 25,94% w stosunku do okresu analogicznego roku ubiegłego. W ostatnich latach zmiany klimatyczne,  przejawiające się na naszym terenie wzmożonymi okresowo opadami i wezbraniami roztopowymi, powodowały występowanie zagrożeń powodziowych typu po opadowego. W wyniku przeprowadzonej modernizacji instalacji burzowej na terenie miasta Wałcz zanikły zdarzenia spowodowane zalaniami w wyniku obfitych opadów deszczu. W bieżącym 2012 roku odnotowano jedynie jedenaście zdarzeń spowodowanych opadami deszczu w porównaniu do osiemdziesięciu ośmiu z roku poprzedniego.</w:t>
      </w:r>
    </w:p>
    <w:p w:rsidR="00D5266D" w:rsidRDefault="00D5266D">
      <w:pPr>
        <w:pStyle w:val="Tretekstu"/>
        <w:jc w:val="both"/>
      </w:pPr>
    </w:p>
    <w:p w:rsidR="00D5266D" w:rsidRDefault="00D5266D">
      <w:pPr>
        <w:pStyle w:val="Tretekstu"/>
        <w:jc w:val="both"/>
      </w:pPr>
      <w:r>
        <w:rPr>
          <w:sz w:val="24"/>
          <w:szCs w:val="24"/>
          <w:u w:val="single"/>
        </w:rPr>
        <w:t>Andrzej Gostołek</w:t>
      </w:r>
    </w:p>
    <w:p w:rsidR="00D5266D" w:rsidRDefault="00D5266D">
      <w:pPr>
        <w:pStyle w:val="Tretekstu"/>
        <w:suppressAutoHyphens/>
        <w:jc w:val="both"/>
      </w:pPr>
      <w:r>
        <w:rPr>
          <w:sz w:val="24"/>
          <w:szCs w:val="24"/>
        </w:rPr>
        <w:t>Na terenie gminy Człopa znajdują się trzy ochotnicze jednostki strażackie: w Wołowych Lasach, Człopie i Mielęcinie. Większość środków finansowych przekazywanych dla tych jednostek wykorzystywana jest przez nie przede wszystkim na rozbudowywanie bazy. Oprócz tego, coraz więcej sygnałów dociera do nas o tym, że do służby w ochotniczej straży pożarnej n</w:t>
      </w:r>
      <w:r>
        <w:rPr>
          <w:iCs/>
          <w:sz w:val="24"/>
          <w:szCs w:val="24"/>
        </w:rPr>
        <w:t xml:space="preserve">ie są dopuszczane młode osoby. Środowisko strażaków stało się w pewien sposób hermetyczne, co przejawia się tym, że trudno nowym chętnym osobom dostać się do struktur ochotniczych straży pożarnych. Problem ten dotyka nie tylko Gminę Człopa, ale i pozostałe gminy naszego powiatu. </w:t>
      </w:r>
    </w:p>
    <w:p w:rsidR="00D5266D" w:rsidRDefault="00D5266D">
      <w:pPr>
        <w:pStyle w:val="Tretekstu"/>
        <w:suppressAutoHyphens/>
        <w:jc w:val="both"/>
      </w:pPr>
    </w:p>
    <w:p w:rsidR="00D5266D" w:rsidRDefault="00D5266D">
      <w:pPr>
        <w:pStyle w:val="Tekstpodstawowywcity21"/>
        <w:ind w:firstLine="0"/>
      </w:pPr>
      <w:r>
        <w:rPr>
          <w:bCs/>
          <w:sz w:val="24"/>
          <w:szCs w:val="24"/>
          <w:u w:val="single"/>
        </w:rPr>
        <w:t>Bogdan Wankiewicz</w:t>
      </w:r>
    </w:p>
    <w:p w:rsidR="00D5266D" w:rsidRDefault="00D5266D">
      <w:pPr>
        <w:pStyle w:val="Tretekstu"/>
        <w:suppressAutoHyphens/>
        <w:jc w:val="both"/>
      </w:pPr>
      <w:r>
        <w:rPr>
          <w:iCs/>
          <w:sz w:val="24"/>
          <w:szCs w:val="24"/>
        </w:rPr>
        <w:t xml:space="preserve">Warto przyjrzeć się bliżej temu zjawisku i automatycznie reagować na dochodzące tego typu sygnały. </w:t>
      </w:r>
    </w:p>
    <w:p w:rsidR="00D5266D" w:rsidRDefault="00D5266D">
      <w:pPr>
        <w:pStyle w:val="Tretekstu"/>
        <w:suppressAutoHyphens/>
        <w:jc w:val="both"/>
      </w:pPr>
      <w:r>
        <w:rPr>
          <w:iCs/>
          <w:sz w:val="24"/>
          <w:szCs w:val="24"/>
        </w:rPr>
        <w:t>Smutne jest jednak to, że ludzie pracujący społecznie, nie  potrafią się między sobą porozumieć.</w:t>
      </w:r>
    </w:p>
    <w:p w:rsidR="00D5266D" w:rsidRDefault="00D5266D">
      <w:pPr>
        <w:pStyle w:val="Tretekstu"/>
        <w:suppressAutoHyphens/>
        <w:jc w:val="both"/>
      </w:pPr>
    </w:p>
    <w:p w:rsidR="00D5266D" w:rsidRDefault="00D5266D">
      <w:pPr>
        <w:pStyle w:val="Tretekstu"/>
        <w:suppressAutoHyphens/>
        <w:jc w:val="both"/>
      </w:pPr>
      <w:r>
        <w:rPr>
          <w:iCs/>
          <w:sz w:val="24"/>
          <w:szCs w:val="24"/>
          <w:u w:val="single"/>
        </w:rPr>
        <w:t>Kazimierz Maciejewski</w:t>
      </w:r>
    </w:p>
    <w:p w:rsidR="00D5266D" w:rsidRDefault="00D5266D">
      <w:pPr>
        <w:pStyle w:val="Tretekstu"/>
        <w:suppressAutoHyphens/>
        <w:jc w:val="both"/>
      </w:pPr>
      <w:r>
        <w:rPr>
          <w:iCs/>
          <w:sz w:val="24"/>
          <w:szCs w:val="24"/>
        </w:rPr>
        <w:t xml:space="preserve">W każdej gminie funkcjonuje Zarząd Gminny Ochotniczej Straży Pożarnej. Warto, aby Pan radny skorzystał z możliwości złożenia interpelacji w tej sprawie. Dzięki temu, będzie można już na poziomie każdej gminy zweryfikować, czy te pojawiające się sygnały, mają pokrycie w rzeczywistości. </w:t>
      </w:r>
    </w:p>
    <w:p w:rsidR="00D5266D" w:rsidRDefault="00D5266D">
      <w:pPr>
        <w:pStyle w:val="Tretekstu"/>
        <w:suppressAutoHyphens/>
        <w:jc w:val="both"/>
      </w:pPr>
    </w:p>
    <w:p w:rsidR="00D5266D" w:rsidRDefault="00D5266D">
      <w:pPr>
        <w:pStyle w:val="Tretekstu"/>
        <w:suppressAutoHyphens/>
        <w:jc w:val="both"/>
      </w:pPr>
      <w:r>
        <w:rPr>
          <w:iCs/>
          <w:sz w:val="24"/>
          <w:szCs w:val="24"/>
          <w:u w:val="single"/>
        </w:rPr>
        <w:t>Tadeusz Łożecki</w:t>
      </w:r>
    </w:p>
    <w:p w:rsidR="00D5266D" w:rsidRDefault="00D5266D">
      <w:pPr>
        <w:pStyle w:val="Tretekstu"/>
        <w:suppressAutoHyphens/>
        <w:jc w:val="both"/>
      </w:pPr>
      <w:r>
        <w:rPr>
          <w:iCs/>
          <w:sz w:val="24"/>
          <w:szCs w:val="24"/>
        </w:rPr>
        <w:t>Zgodnie z przedstawionym przez Komendę Powiatową PSP informacją wynika, że planowany termin osiągnięcia gotowości w zakresie ratownictwa specjalistycznego jednostka osiągnie dopiero w 2015 roku. Dlaczego termin ten jest tak odległy i czy nie ma możliwości spełnienia wymagań dotyczących gotowości w zakresie ratownictwa specjalistycznego wcześniej?</w:t>
      </w:r>
    </w:p>
    <w:p w:rsidR="00D5266D" w:rsidRDefault="00D5266D">
      <w:pPr>
        <w:pStyle w:val="Tretekstu"/>
        <w:suppressAutoHyphens/>
        <w:jc w:val="both"/>
      </w:pPr>
    </w:p>
    <w:p w:rsidR="00D5266D" w:rsidRDefault="00D5266D">
      <w:pPr>
        <w:pStyle w:val="Tretekstu"/>
        <w:suppressAutoHyphens/>
        <w:jc w:val="both"/>
      </w:pPr>
      <w:r>
        <w:rPr>
          <w:iCs/>
          <w:sz w:val="24"/>
          <w:szCs w:val="24"/>
          <w:u w:val="single"/>
        </w:rPr>
        <w:t>Kazimierz Maciejewski</w:t>
      </w:r>
    </w:p>
    <w:p w:rsidR="00D5266D" w:rsidRDefault="00D5266D">
      <w:pPr>
        <w:pStyle w:val="Tretekstu"/>
        <w:suppressAutoHyphens/>
        <w:jc w:val="both"/>
      </w:pPr>
      <w:r>
        <w:rPr>
          <w:sz w:val="24"/>
          <w:szCs w:val="24"/>
        </w:rPr>
        <w:t xml:space="preserve">W listopadzie 2012 roku zatwierdzone zostały przez Komendanta Głównego PSP „Zasady organizacji ratownictwa specjalistycznego”. Na terenie powiatu wałeckiego aktualnie funkcjonuje 7 jednostek Ochotniczych Straży Pożarnych włączonych do Krajowego Systemu Ratowniczo-Gaśniczego. Stosownie do analizy i założeń przedstawionych przez Komendanta Głównego PSP wyznaczono do specjalizacji wszystkie jednostki KSRG z terenu powiatu wałeckiego. Ogólne założenia przewidują wdrożenie jednostek wg wyników analizy operacyjnej do ratownictwa podstawowego i specjalistycznego. Na terenie powiatu wałeckiego wszystkie jednostki zakwalifikowano do ratownictwa podstawowego. Stopień wdrożenia (kwalifikacji), oprócz wyposażenia normatywnego i wyszkolenia, determinuje do gotowości w czasie dojazdu do 25 minut w przypadku ratownictwa podstawowego dla powiatu wałeckiego. Należy przy tym pamiętać, że jednym z wymogów stawianym jednostkom należącym do KSRG jest obowiązek doposażenia w odpowiedni sprzęt, jak również konieczność doszkolenia kadry. Na dzień dzisiejszy spotykamy się również z dużym problemem, jeśli chodzi o odpowiednie kwalifikacje wśród strażaków. Obecnie na terenie powiatu zgłoszonych jest około pięciuset członków ochotniczych straży pożarnych, jednak tylko stu dziewięciu posiada uprawnienia do działań ratownictwa wodnego. Trudno również znaleźć wśród tych osób takich strażaków, którzy posiadaliby uprawnienia w zakresie ratownictwa technicznego, chemicznego, wodnego lub wysokościowego. Problemem jest także to, że bardzo trudno zmobilizować strażaków ochotników do wzięcia udziału w kursach specjalistycznych, zwłaszcza wtedy, gdy są oni czynni zawodowo i mają trudności z uzyskaniem zwolnienia od pracy. Dla przykładu, w ochotniczej jednostce straży pożarnej działającej na terenie jednej z gmin powiatu wałeckiego, na dwudziestu członków, tylko dwóch posiada przeszkolenie w zakresie ratownictwa medycznego. </w:t>
      </w:r>
    </w:p>
    <w:p w:rsidR="00D5266D" w:rsidRDefault="00D5266D">
      <w:pPr>
        <w:pStyle w:val="Domylnie"/>
        <w:jc w:val="both"/>
      </w:pPr>
    </w:p>
    <w:p w:rsidR="00D5266D" w:rsidRDefault="00D5266D">
      <w:pPr>
        <w:pStyle w:val="Domylnie"/>
        <w:jc w:val="both"/>
      </w:pPr>
      <w:r>
        <w:rPr>
          <w:rFonts w:eastAsia="Times New Roman" w:cs="Times New Roman"/>
          <w:i/>
          <w:iCs/>
          <w:lang w:eastAsia="pl-PL" w:bidi="ar-SA"/>
        </w:rPr>
        <w:t xml:space="preserve">Wobec braku dalszych uwag Zarząd Powiatu pozytywnie zaopiniował informację na temat </w:t>
      </w:r>
      <w:r>
        <w:rPr>
          <w:i/>
        </w:rPr>
        <w:t xml:space="preserve">stanu bezpieczeństwa  przeciwpożarowego i zabezpieczenia przeciwpowodziowego powiatu za 2012 r. i przekazał na najbliższą sesję Rady Powiatu w Wałczu.  </w:t>
      </w:r>
    </w:p>
    <w:p w:rsidR="00D5266D" w:rsidRDefault="00D5266D">
      <w:pPr>
        <w:pStyle w:val="Domylnie"/>
        <w:widowControl/>
        <w:suppressAutoHyphens w:val="0"/>
        <w:spacing w:before="28"/>
        <w:jc w:val="both"/>
        <w:textAlignment w:val="auto"/>
      </w:pPr>
      <w:r>
        <w:rPr>
          <w:rFonts w:eastAsia="Times New Roman" w:cs="Times New Roman"/>
          <w:i/>
          <w:iCs/>
          <w:lang w:eastAsia="pl-PL" w:bidi="ar-SA"/>
        </w:rPr>
        <w:t>Informacja niniejsza stanowi załącznik nr 3 do protokołu.</w:t>
      </w:r>
    </w:p>
    <w:p w:rsidR="00D5266D" w:rsidRDefault="00D5266D">
      <w:pPr>
        <w:pStyle w:val="Domylnie"/>
        <w:widowControl/>
        <w:suppressAutoHyphens w:val="0"/>
        <w:spacing w:before="28"/>
        <w:jc w:val="both"/>
        <w:textAlignment w:val="auto"/>
      </w:pPr>
    </w:p>
    <w:p w:rsidR="00D5266D" w:rsidRDefault="00D5266D">
      <w:pPr>
        <w:pStyle w:val="Domylnie"/>
        <w:jc w:val="both"/>
      </w:pPr>
      <w:r>
        <w:rPr>
          <w:b/>
        </w:rPr>
        <w:t>b) informacja na temat bezpieczeństwa i porządku publicznego w Powiecie Wałeckim za 2012 rok</w:t>
      </w:r>
    </w:p>
    <w:p w:rsidR="00D5266D" w:rsidRDefault="00D5266D">
      <w:pPr>
        <w:pStyle w:val="NormalWeb"/>
        <w:spacing w:before="0" w:after="0"/>
        <w:jc w:val="both"/>
      </w:pPr>
      <w:r>
        <w:rPr>
          <w:rFonts w:eastAsia="Times New Roman"/>
          <w:i/>
          <w:iCs/>
        </w:rPr>
        <w:t xml:space="preserve">W posiedzeniu Zarządu dot. niniejszego punktu uczestniczyli Beata  Marcinkowska w/z Prokuratora Rejonowego w Wałczu oraz </w:t>
      </w:r>
      <w:r>
        <w:rPr>
          <w:i/>
        </w:rPr>
        <w:t>nadkom. Jacek Cegieła - Komendant Powiatowy Policji w Wałczu,</w:t>
      </w:r>
    </w:p>
    <w:p w:rsidR="00D5266D" w:rsidRDefault="00D5266D">
      <w:pPr>
        <w:pStyle w:val="Tekstpodstawowywcity21"/>
        <w:shd w:val="clear" w:color="auto" w:fill="FFFFFF"/>
        <w:tabs>
          <w:tab w:val="left" w:pos="709"/>
        </w:tabs>
        <w:spacing w:before="120"/>
        <w:ind w:firstLine="0"/>
      </w:pPr>
      <w:r>
        <w:rPr>
          <w:rFonts w:eastAsia="Times New Roman"/>
          <w:iCs/>
          <w:sz w:val="24"/>
          <w:szCs w:val="24"/>
          <w:u w:val="single"/>
        </w:rPr>
        <w:t>Jacek Cegieła</w:t>
      </w:r>
    </w:p>
    <w:p w:rsidR="00D5266D" w:rsidRDefault="00D5266D">
      <w:pPr>
        <w:pStyle w:val="Tekstpodstawowywcity21"/>
        <w:shd w:val="clear" w:color="auto" w:fill="FFFFFF"/>
        <w:tabs>
          <w:tab w:val="left" w:pos="709"/>
        </w:tabs>
        <w:spacing w:before="120"/>
        <w:ind w:firstLine="0"/>
      </w:pPr>
      <w:r>
        <w:rPr>
          <w:bCs/>
          <w:sz w:val="24"/>
          <w:szCs w:val="24"/>
        </w:rPr>
        <w:t xml:space="preserve">Rok 2012 był rokiem intensywnej pracy ukierunkowanej na realizację zarówno priorytetów Komendanta Głównego Policji, jak i Powiatowego Programu Zapobiegania Przestępczości oraz Ochrony Bezpieczeństwa Obywateli i Porządku Publicznego na lata 2011 – 2014. Działania te doprowadziły do obniżenia poziomu dynamiki przestępstw ogółem do 93,1%. Jednak w poszczególnych kategoriach przestępstw odnotowaliśmy również dynamiki wzrostowe, np. w kategorii bójki i pobicie. Dlatego też w roku 2013 koniecznym będzie zwiększony wysiłek ukierunkowany na ograniczenie dynamiki przestępstw przeciwko życiu i zdrowiu, ze szczególnym uwzględnieniem bójek i pobić oraz utrzymania pozostałych grup przestępstw w dynamice spadkowej. W roku 2013 nadal dążyć będziemy do ujawniania jak największej liczby sprawców przestępstw narkotykowych, a szczególnie osób zajmujących się handlem narkotykami. </w:t>
      </w:r>
    </w:p>
    <w:p w:rsidR="00D5266D" w:rsidRDefault="00D5266D">
      <w:pPr>
        <w:pStyle w:val="Domylnie"/>
        <w:jc w:val="both"/>
      </w:pPr>
      <w:r>
        <w:rPr>
          <w:bCs/>
        </w:rPr>
        <w:t xml:space="preserve">Jeśli chodzi o przestępczość wśród nieletnich to warto przypomnieć, że </w:t>
      </w:r>
      <w:r>
        <w:t xml:space="preserve">w Komendzie Powiatowej Policji w Wałczu od 2011 roku funkcjonuje komórka odpowiedzialna za realizację zadań związanych z przestępczością nieletnich. Zespół ds. Przestępczości Nieletnich wyodrębniony został w Wydziale Kryminalnym. Swoją pracę opiera na stałym utrzymywaniu kontaktów roboczych z przedstawicielami oświaty, placówek wychowawczych, kuratorium oraz z Sądem ds. Nieletnich i Rodziny w Wałczu. Wspólnie wypracowane rozwiązania pozwoliły na polepszenie sytemu obiegu informacji dotyczących zdarzeń z udziałem nieletnich. Praca ta przyniosła efekty w postaci utrzymania wykrywalności sprawców czynów karalnych popełnianych przez nieletnich. W 2012 roku nieletni popełnili 232 czyny karalne, co stanowi 14 % udziału we wszystkich przestępstwach, natomiast 219 nosiło znamiona przestępstw o charakterze kryminalnym i stanowi to aż 22% wszystkich przestępstw kryminalnych. </w:t>
      </w:r>
    </w:p>
    <w:p w:rsidR="00D5266D" w:rsidRDefault="00D5266D">
      <w:pPr>
        <w:pStyle w:val="Domylnie"/>
        <w:jc w:val="both"/>
      </w:pPr>
      <w:r>
        <w:t xml:space="preserve">Jeśli chodzi zaś o służbę patrolową, to planowanie służby patrolowej oparte było analizie zdarzeń, która była podstawą stworzenia zintegrowanego systemu dyslokacji służby. Do służby nocnej kierowano co najmniej dwa patrole w miejsca zagrożone, które wskazane były w analizie zdarzeń. Planując siły i środki do służby patrolowej kierowano się również wnioskami złożonymi przez mieszkańców powiatu. Podczas tych patroli policjanci w roku ubiegłym ujawnili 4494 wykroczenia porządkowe, a najczęstsze z nich to niszczenie mienia. </w:t>
      </w:r>
      <w:r>
        <w:rPr>
          <w:bCs/>
        </w:rPr>
        <w:t>Lata ubiegłe były okresem, w którym KPP Wałcz borykało się z brakami kadrowymi, szczególnie w Ogniwie Patrolowo–Interwencyjnym, co uniemożliwiało prawidłowe zabezpieczenie miejsc zagrożonych popełnianiem przestępstw i wykroczeń na szkodę mieszkańców powiatu wałeckiego. W chwili obecnej otrzymaliśmy już uzupełnienie części wakatów. Do służby zostało przyjętych 5 nowych policjantów. Ich praca znalazła odzwierciedlenie w wynikach osiągniętych przez funkcjonariuszy Wydziału Prewencji.</w:t>
      </w:r>
    </w:p>
    <w:p w:rsidR="00D5266D" w:rsidRDefault="00D5266D">
      <w:pPr>
        <w:pStyle w:val="Domylnie"/>
        <w:jc w:val="both"/>
      </w:pPr>
      <w:r>
        <w:t>Policjanci Wydziału Prewencji Komendy Powiatowej Policji w Wałczu w ramach służby na stanowisku kierowania pełnili nadzór nad osobami doprowadzonymi w celu wytrzeźwienia do Policyjnego Pomieszczenia dla Osób Zatrzymanych. W roku 2012 funkcjonariusze KPP Wałcz doprowadzili w celu wytrzeźwienia do PDOZ 312 osób. Jest to liczba mniejsza w porównaniu do roku 2011, lecz wciąż powoduje duże zaangażowanie wysoko cenionych policjantów pełniących służbę na stanowisku kierowania KPP Wałcz. Koszty poniesione w związku z doprowadzaniem osób w celu wytrzeźwienia do PDOZ KPP Wałcz pokryte zostały w całości z budżetu Policji.</w:t>
      </w:r>
    </w:p>
    <w:p w:rsidR="00D5266D" w:rsidRDefault="00D5266D">
      <w:pPr>
        <w:pStyle w:val="Domylnie"/>
        <w:jc w:val="both"/>
      </w:pPr>
      <w:r>
        <w:rPr>
          <w:color w:val="000000"/>
        </w:rPr>
        <w:t xml:space="preserve">W roku 2012 na drogach powiatu wałeckiego zanotowaliśmy łącznie 560 zdarzeń drogowych – o 62 mniej niż w roku 2011. Największym tu sukcesem jest jednak spadek liczby osób zabitych w wypadkach drogowych o 1, spadek liczby osób rannych o 22, spadek liczby wypadków o 15 oraz spadek liczby kolizji o 47 . </w:t>
      </w:r>
      <w:r>
        <w:rPr>
          <w:bCs/>
          <w:color w:val="000000"/>
        </w:rPr>
        <w:t xml:space="preserve">Powyższe dane wskazują na to, że rok 2012 był najbezpieczniejszym rokiem na drogach powiatu wałeckiego w porównaniu do kilkunastu ubiegłych lat. </w:t>
      </w:r>
      <w:r>
        <w:rPr>
          <w:bCs/>
        </w:rPr>
        <w:t>Bezpieczeństwo uczestników ruchu drogowego musi być nadal jednym z naszych głównych priorytetów, a szczególnie musi to dotyczyć ograniczenia ofiar zdarzeń drogowych. Koniecznym tu będzie kontynuowanie działań, zmierzających do eliminowania z ruchu nietrzeźwych kierujących oraz kierujących poruszających się po drogach z nadmierną prędkością, ale także przeprowadzenie działań edukacyjnych wśród dzieci i młodzieży o \raz wśród pieszych uczestników ruchu drogowego.</w:t>
      </w:r>
    </w:p>
    <w:p w:rsidR="00D5266D" w:rsidRDefault="00D5266D">
      <w:pPr>
        <w:pStyle w:val="Domylnie"/>
        <w:jc w:val="both"/>
      </w:pPr>
      <w:r>
        <w:rPr>
          <w:bCs/>
        </w:rPr>
        <w:t xml:space="preserve">W przedstawionej informacji opisana jest również dokładnie cała działalność profilaktyczna prowadzona przez nasza jednostkę. </w:t>
      </w:r>
      <w:r>
        <w:t xml:space="preserve">Do naszych obowiązków należy odpowiednie kształtowanie dziecięcych postaw, wzorów zachowań i wartości. W sumie policjanci przeprowadzili 1192 spotkania z dziećmi i młodzieżą. Na co dzień profilaktyką w naszej jednostce zajmuje się sierżant Beata Budzyń, którą wspierają policjanci z wydziału drogowego i dzielnicowi. W roku 2013 </w:t>
      </w:r>
      <w:r>
        <w:rPr>
          <w:bCs/>
        </w:rPr>
        <w:t>nadal będziemy prowadzili działania profilaktyczne i edukacyjne, zarówno wśród dzieci i młodzieży, jak i seniorów naszego powiatu. Uważamy, że ten element działań jest ze wszech miar prawidłowy, a jego skutki są już widoczne i będą stopniowo rosły oraz przejawiały się w bezpiecznych formach zachowania się tych osób.</w:t>
      </w:r>
    </w:p>
    <w:p w:rsidR="00D5266D" w:rsidRDefault="00D5266D">
      <w:pPr>
        <w:pStyle w:val="Domylnie"/>
        <w:jc w:val="both"/>
      </w:pPr>
      <w:r>
        <w:rPr>
          <w:bCs/>
        </w:rPr>
        <w:t xml:space="preserve">W roku 2012 udało się uruchomić łódź służbową. Problemy z jej wykorzystaniem związane były z koniecznością uzyskania przez sternika odpowiednich uprawnień. Przestępstwa przeciwko środowisku naturalnemu, ochronie przyrody, a szczególnie w zakresie kłusownictwa wodnego, z uwagi na specyfikę naszego powiatu są mocno rozwinięte. Dlatego też od początku roku będziemy organizowali działania zmierzające do zatrzymywania sprawców tych przestępstw. W tym celu wykorzystywać będziemy naszą łódź patrolową i współpracować m.in. ze Strażą Leśną, Strażą Drawieńskiego Parku Narodowego oraz ze Społeczną Strażą Rybacką.   </w:t>
      </w:r>
    </w:p>
    <w:p w:rsidR="00D5266D" w:rsidRDefault="00D5266D">
      <w:pPr>
        <w:pStyle w:val="Domylnie"/>
        <w:jc w:val="both"/>
      </w:pPr>
      <w:r>
        <w:rPr>
          <w:bCs/>
        </w:rPr>
        <w:t xml:space="preserve">Korzystając z okazji, należy podziękować członkom Zarządu Powiatu w Wałczu oraz radnym Rady Powiatu za wsparcie jakie Komenda Powiatowa Policji w Wałczu uzyskała i uzyskuje w procesie budowy nowej siedziby Komendy Policji w Wałczu </w:t>
      </w:r>
    </w:p>
    <w:p w:rsidR="00D5266D" w:rsidRDefault="00D5266D">
      <w:pPr>
        <w:pStyle w:val="Domylnie"/>
        <w:jc w:val="both"/>
      </w:pPr>
    </w:p>
    <w:p w:rsidR="00D5266D" w:rsidRDefault="00D5266D">
      <w:pPr>
        <w:pStyle w:val="Tekstpodstawowywcity21"/>
        <w:ind w:firstLine="0"/>
      </w:pPr>
      <w:r>
        <w:rPr>
          <w:bCs/>
          <w:sz w:val="24"/>
          <w:szCs w:val="24"/>
          <w:u w:val="single"/>
        </w:rPr>
        <w:t>Bogdan Wankiewicz</w:t>
      </w:r>
    </w:p>
    <w:p w:rsidR="00D5266D" w:rsidRDefault="00D5266D">
      <w:pPr>
        <w:pStyle w:val="Tekstpodstawowywcity21"/>
        <w:ind w:firstLine="0"/>
      </w:pPr>
      <w:r>
        <w:rPr>
          <w:bCs/>
          <w:sz w:val="24"/>
          <w:szCs w:val="24"/>
        </w:rPr>
        <w:t xml:space="preserve">Z całą pewnością bardzo cieszy spadek przestępczości w powiecie wałeckim, choć z całą pewnością nadal potrzeba intensywnie czuwać nad tak ważna kwestia, jaką jest bezpieczeństwo mieszkańców. </w:t>
      </w:r>
    </w:p>
    <w:p w:rsidR="00D5266D" w:rsidRDefault="00D5266D">
      <w:pPr>
        <w:pStyle w:val="Tekstpodstawowywcity21"/>
        <w:ind w:firstLine="0"/>
      </w:pPr>
    </w:p>
    <w:p w:rsidR="00D5266D" w:rsidRDefault="00D5266D">
      <w:pPr>
        <w:pStyle w:val="Tekstpodstawowywcity21"/>
        <w:ind w:firstLine="0"/>
      </w:pPr>
      <w:r>
        <w:rPr>
          <w:bCs/>
          <w:sz w:val="24"/>
          <w:szCs w:val="24"/>
          <w:u w:val="single"/>
        </w:rPr>
        <w:t>Jerzy Goszczyński</w:t>
      </w:r>
    </w:p>
    <w:p w:rsidR="00D5266D" w:rsidRDefault="00D5266D">
      <w:pPr>
        <w:pStyle w:val="Tekstpodstawowywcity21"/>
        <w:ind w:firstLine="0"/>
      </w:pPr>
      <w:r>
        <w:rPr>
          <w:bCs/>
          <w:sz w:val="24"/>
          <w:szCs w:val="24"/>
        </w:rPr>
        <w:t xml:space="preserve">Podkreślił, ze na szczególną uwagę zasługują również przeprowadzane przez Komendę powiatowa Policji działania profilaktyczne wśród dzieci i młodzieży. Maja one bardzo duże znaczenie choćby z racji tego, że nastawione są na działanie długofalowe. Uczą one dzieci i młodzież nie tylko współdziałania, ale również powodują, że policjant nie jest dla dzieci osobą, której się boją, ale która budzi zaufanie i do której warto zwrócić się z prośba o pomoc w określonych sytuacjach. Warto aby działania te były nadal kontynuowane przez policjantów KPP w Wałczu w tak dużym zakresie jak dotychczas. </w:t>
      </w:r>
    </w:p>
    <w:p w:rsidR="00D5266D" w:rsidRDefault="00D5266D">
      <w:pPr>
        <w:pStyle w:val="Tekstpodstawowywcity21"/>
        <w:ind w:firstLine="0"/>
      </w:pPr>
      <w:r>
        <w:rPr>
          <w:bCs/>
          <w:sz w:val="24"/>
          <w:szCs w:val="24"/>
          <w:u w:val="single"/>
        </w:rPr>
        <w:t>Jerzy Goszczyński</w:t>
      </w:r>
    </w:p>
    <w:p w:rsidR="00D5266D" w:rsidRDefault="00D5266D">
      <w:pPr>
        <w:pStyle w:val="Tekstpodstawowywcity21"/>
        <w:ind w:firstLine="0"/>
      </w:pPr>
      <w:r>
        <w:rPr>
          <w:bCs/>
          <w:sz w:val="24"/>
          <w:szCs w:val="24"/>
        </w:rPr>
        <w:t xml:space="preserve">Zwrócił się również z zapytaniem czy Komenda Powiatowa policji w Wałczu prowadzi statystyki, które uwzględniałyby zdarzenia drogowe z podziałem na drogi krajowe, wojewódzkie, powiatowe i gminne. Gdyby takie statystyki były prowadzone warto, aby Zarząd Powiatu zapoznał się z nimi. </w:t>
      </w:r>
    </w:p>
    <w:p w:rsidR="00D5266D" w:rsidRDefault="00D5266D">
      <w:pPr>
        <w:pStyle w:val="Tekstpodstawowywcity21"/>
        <w:ind w:firstLine="0"/>
      </w:pPr>
    </w:p>
    <w:p w:rsidR="00D5266D" w:rsidRDefault="00D5266D">
      <w:pPr>
        <w:pStyle w:val="Tekstpodstawowywcity21"/>
        <w:ind w:firstLine="0"/>
      </w:pPr>
      <w:r>
        <w:rPr>
          <w:bCs/>
          <w:sz w:val="24"/>
          <w:szCs w:val="24"/>
          <w:u w:val="single"/>
        </w:rPr>
        <w:t>Jerzy Goszczyński</w:t>
      </w:r>
    </w:p>
    <w:p w:rsidR="00D5266D" w:rsidRDefault="00D5266D">
      <w:pPr>
        <w:pStyle w:val="Tekstpodstawowywcity21"/>
        <w:ind w:firstLine="0"/>
      </w:pPr>
      <w:r>
        <w:rPr>
          <w:bCs/>
          <w:sz w:val="24"/>
          <w:szCs w:val="24"/>
        </w:rPr>
        <w:t>Poprosił również o szersze informacje na temat sytuacji kadrowej KPP w Wałczu. Czy jednostka została już zasilona o nowe osoby?</w:t>
      </w:r>
    </w:p>
    <w:p w:rsidR="00D5266D" w:rsidRDefault="00D5266D">
      <w:pPr>
        <w:pStyle w:val="Tekstpodstawowywcity21"/>
        <w:ind w:firstLine="0"/>
      </w:pPr>
    </w:p>
    <w:p w:rsidR="00D5266D" w:rsidRDefault="00D5266D">
      <w:pPr>
        <w:pStyle w:val="Tekstpodstawowywcity21"/>
        <w:ind w:firstLine="0"/>
      </w:pPr>
      <w:r>
        <w:rPr>
          <w:bCs/>
          <w:sz w:val="24"/>
          <w:szCs w:val="24"/>
          <w:u w:val="single"/>
        </w:rPr>
        <w:t>Jacek Cegieła</w:t>
      </w:r>
    </w:p>
    <w:p w:rsidR="00D5266D" w:rsidRDefault="00D5266D">
      <w:pPr>
        <w:pStyle w:val="Tekstpodstawowywcity21"/>
        <w:ind w:firstLine="0"/>
      </w:pPr>
      <w:r>
        <w:rPr>
          <w:bCs/>
          <w:sz w:val="24"/>
          <w:szCs w:val="24"/>
        </w:rPr>
        <w:t>Na dzień dzisiejszy dwie osoby wróciły ze szkolenia podstawowego i czeka je jeszcze półtora miesięczny staż adaptacyjny w oddziale prewencji. Dodatkowo w ostatnim czasie zostały przyjęte trzy nowe osoby, które rozpoczynają właśnie półroczne szkolenie podstawowe.</w:t>
      </w:r>
    </w:p>
    <w:p w:rsidR="00D5266D" w:rsidRDefault="00D5266D">
      <w:pPr>
        <w:pStyle w:val="Tekstpodstawowywcity21"/>
        <w:ind w:firstLine="0"/>
      </w:pPr>
    </w:p>
    <w:p w:rsidR="00D5266D" w:rsidRDefault="00D5266D">
      <w:pPr>
        <w:pStyle w:val="Tekstpodstawowywcity21"/>
        <w:ind w:firstLine="0"/>
      </w:pPr>
      <w:r>
        <w:rPr>
          <w:bCs/>
          <w:sz w:val="24"/>
          <w:szCs w:val="24"/>
          <w:u w:val="single"/>
        </w:rPr>
        <w:t>Jerzy Goszczyński</w:t>
      </w:r>
    </w:p>
    <w:p w:rsidR="00D5266D" w:rsidRDefault="00D5266D">
      <w:pPr>
        <w:pStyle w:val="Tekstpodstawowywcity21"/>
        <w:ind w:firstLine="0"/>
      </w:pPr>
      <w:r>
        <w:rPr>
          <w:bCs/>
          <w:sz w:val="24"/>
          <w:szCs w:val="24"/>
        </w:rPr>
        <w:t xml:space="preserve">W ostatnim czasie bardzo czeto podejmowany jest w naszym kraju temat dotyczący skuteczności Straży Gminnych i Miejskich. Jak wygląda współpracy policji z tymi  na terenie naszego powiatu? Czy tezy stawiane, ze więcej etatów warto przeznaczyć dla policji niż utrzymywać Straże Gminne i Miejskie ma racje bytu również na naszym terenie? </w:t>
      </w:r>
    </w:p>
    <w:p w:rsidR="00D5266D" w:rsidRDefault="00D5266D">
      <w:pPr>
        <w:pStyle w:val="Tekstpodstawowywcity21"/>
        <w:ind w:firstLine="0"/>
      </w:pPr>
    </w:p>
    <w:p w:rsidR="00D5266D" w:rsidRDefault="00D5266D">
      <w:pPr>
        <w:pStyle w:val="Tekstpodstawowywcity21"/>
        <w:ind w:firstLine="0"/>
      </w:pPr>
    </w:p>
    <w:p w:rsidR="00D5266D" w:rsidRDefault="00D5266D">
      <w:pPr>
        <w:pStyle w:val="Tekstpodstawowywcity21"/>
        <w:ind w:firstLine="0"/>
      </w:pPr>
      <w:r>
        <w:rPr>
          <w:bCs/>
          <w:sz w:val="24"/>
          <w:szCs w:val="24"/>
          <w:u w:val="single"/>
        </w:rPr>
        <w:t>Jacek Cegieła</w:t>
      </w:r>
    </w:p>
    <w:p w:rsidR="00D5266D" w:rsidRDefault="00D5266D">
      <w:pPr>
        <w:pStyle w:val="Tekstpodstawowywcity21"/>
        <w:ind w:firstLine="0"/>
      </w:pPr>
      <w:r>
        <w:rPr>
          <w:bCs/>
          <w:sz w:val="24"/>
          <w:szCs w:val="24"/>
        </w:rPr>
        <w:t xml:space="preserve">Współpraca ze Strażą zarówno Gminną jak i Miejska układa się bardzo dobrze. Należy jednak pamiętać, że jednostki te zajmują się trochę inna działalnością niż policja. Współpraca odbywa się przede wszystkim w zakresie wspólnych patroli, kontroli utrzymywania porządku oraz prowadzenia wspólnych działań profilaktycznych. Zarówno w Wałczu jak i pozostałych gminach powiatu policja jest bardzo mocna wspierana przez straż gminną, zwłaszcza przy organizacji wspólnych stałych patroli. </w:t>
      </w:r>
    </w:p>
    <w:p w:rsidR="00D5266D" w:rsidRDefault="00D5266D">
      <w:pPr>
        <w:pStyle w:val="Tekstpodstawowywcity21"/>
        <w:ind w:firstLine="0"/>
      </w:pPr>
    </w:p>
    <w:p w:rsidR="00D5266D" w:rsidRDefault="00D5266D">
      <w:pPr>
        <w:pStyle w:val="Tekstpodstawowywcity21"/>
        <w:ind w:firstLine="0"/>
      </w:pPr>
      <w:r>
        <w:rPr>
          <w:bCs/>
          <w:sz w:val="24"/>
          <w:szCs w:val="24"/>
          <w:u w:val="single"/>
        </w:rPr>
        <w:t>Zbigniew Wolny</w:t>
      </w:r>
    </w:p>
    <w:p w:rsidR="00D5266D" w:rsidRDefault="00D5266D">
      <w:pPr>
        <w:pStyle w:val="Tekstpodstawowywcity21"/>
        <w:ind w:firstLine="0"/>
      </w:pPr>
      <w:r>
        <w:rPr>
          <w:bCs/>
          <w:sz w:val="24"/>
          <w:szCs w:val="24"/>
        </w:rPr>
        <w:t xml:space="preserve">Zwrócił uwagę na to, że straż zarówno miejska jak i gminna postrzegane są jako jednostki, które zajmują się przede wszystkim ustawianiem fotoradarów i karaniem  kierowców za przekraczanie dozwolonej prędkości. Za to zbyt mało interwencji przeprowadzają w zakresie kontroli przestrzegania porządku zwłaszcza na posesjach. Dlatego tez bardzo często mieszkańcy uważają, że istnienie tego typu jednostek jest bezzasadne. Bardzo często nakłady finansowe jakie gminy ponoszą na utrzymanie straży nie są adekwatne do uzyskiwanych przez te jednostki rezultatów. </w:t>
      </w:r>
    </w:p>
    <w:p w:rsidR="00D5266D" w:rsidRDefault="00D5266D">
      <w:pPr>
        <w:pStyle w:val="Tekstpodstawowywcity21"/>
        <w:ind w:firstLine="0"/>
      </w:pPr>
    </w:p>
    <w:p w:rsidR="00D5266D" w:rsidRDefault="00D5266D">
      <w:pPr>
        <w:pStyle w:val="Tekstpodstawowywcity21"/>
        <w:ind w:firstLine="0"/>
      </w:pPr>
      <w:r>
        <w:rPr>
          <w:bCs/>
          <w:sz w:val="24"/>
          <w:szCs w:val="24"/>
          <w:u w:val="single"/>
        </w:rPr>
        <w:t>Beata Marcinkowska</w:t>
      </w:r>
    </w:p>
    <w:p w:rsidR="00D5266D" w:rsidRDefault="00D5266D">
      <w:pPr>
        <w:pStyle w:val="Domylnie"/>
        <w:jc w:val="both"/>
      </w:pPr>
      <w:r>
        <w:rPr>
          <w:shd w:val="clear" w:color="auto" w:fill="FFFFFF"/>
        </w:rPr>
        <w:t xml:space="preserve">W 2012 roku odnotowano 2153 postępowań karnych, a w roku ubiegłym 2159 postępowań, co oznacza spadek ilości postępowań o 6 spraw.  </w:t>
      </w:r>
      <w:r>
        <w:t xml:space="preserve">W roku ubiegłym  średnio miesięcznie wpływało 174 postępowań karnych do Prokuratury Rejonowej w Wałczu, podczas gdy w 2011 roku wpływało ich średnio miesięcznie 180. Ogółem załatwiono 2096 spraw, podczas gdy rok wcześniej  2123sprawy. Spośród spraw które pozostały ,  żadne postępowanie  nie trwało dłużej niż  6 miesięcy, natomiast 2 trwały dłużej niż  3 miesiące. Ogółem skierowanych zostało do Sądu Rejonowego w Wałczu oraz Sądu Okręgowego w Koszalinie 611  aktów oskarżenia, podczas gdy rok wcześniej  było ich 651, a w 592  sprawach  odmówiono wszczęcia postępowania przygotowawczego, podczas gdy w 2011 roku odmówiono wszczęcia postępowania w 558 sprawach. Aktami oskarżenia objęto 674 osoby, podczas gdy rok wcześniej 758 osób. Skierowano także do Sądu  wnioski  wobec 37 osób  o warunkowe umorzenie postępowania  karnego, gdy rok wcześniej wobec 33 osób. Skuteczność ścigania  w Prokuraturze Wałeckiej w roku ubiegłym wyniosła 88 %, gdy rok wcześniej wynosiła 85,5 %. Spośród osób oskarżonych 10 z nich w chwili kierowania aktu oskarżenia  pozostawało  tymczasowo aresztowanych,  co stanowiło 1,3 % ogółu osób oskarżonych, a rok wcześniej wskaźnik ten wynosił  8 osób, co stanowiło 1,1 % . W roku ubiegłym Prokurator Rejonowy wystąpił o zastosowanie  aresztu tymczasowego  wobec  13 sprawców przestępstw, przy czym sąd  nie  uwzględnił  jednego wniosku, podczas gdy rok wcześniej wystąpił wobec 11 osób o zastosowanie tymczasowego aresztu,  a sąd uwzględnił wnioski  wobec wszystkich osób. Spośród spraw skierowanych z aktem oskarżenia do sądów  żadna   sprawa  nie została zwrócona  przez sąd  celem uzupełnienia postępowania przygotowawczego. Sądy w sprawach wniesionych przez Prokuratora Rejonowego w Wałczu  osądziły w 2012 roku 730  osób z czego  uniewinniły  4 osoby, w tym prawomocnie 1 osobę, co stanowiło 0,5 %  osób osądzonych,  podczas gdy rok wcześniej osądziły  796 osób,  a uniewinniły  4 osoby. Dzięki bardzo dobrej współpracy w Komendą Powiatową Policji w Wałczu wzrosła wykrywalność przestępstw w naszym powiecie. Warto pamiętać, że wyniki osiągane przez Komendę Powiatową Policji przekładają się na wyniki pracy prokuratury.  </w:t>
      </w:r>
    </w:p>
    <w:p w:rsidR="00D5266D" w:rsidRDefault="00D5266D">
      <w:pPr>
        <w:pStyle w:val="Tekstpodstawowywcity21"/>
        <w:ind w:firstLine="0"/>
      </w:pPr>
    </w:p>
    <w:p w:rsidR="00D5266D" w:rsidRDefault="00D5266D">
      <w:pPr>
        <w:pStyle w:val="NormalWeb"/>
        <w:spacing w:before="0" w:after="0"/>
      </w:pPr>
    </w:p>
    <w:p w:rsidR="00D5266D" w:rsidRDefault="00D5266D">
      <w:pPr>
        <w:pStyle w:val="Domylnie"/>
        <w:widowControl/>
        <w:suppressAutoHyphens w:val="0"/>
        <w:spacing w:before="28"/>
        <w:textAlignment w:val="auto"/>
      </w:pPr>
      <w:r>
        <w:rPr>
          <w:rFonts w:eastAsia="Times New Roman" w:cs="Times New Roman"/>
          <w:i/>
          <w:iCs/>
          <w:lang w:eastAsia="pl-PL" w:bidi="ar-SA"/>
        </w:rPr>
        <w:t>Informacja Komendy Powiatowej Policji w Wałczu na temat bezpieczeństwa i porządku publicznego w Powiecie Wałeckim w 2012 r. stanowi załącznik nr 4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Prokuratora Rejonowego w Wałczu o stanie postępowań karnych prowadzonych w okresie od 01 stycznia do 31 grudnia 2012 r. stanowi załącznik nr 5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o działalności Straży Miejskiej w Człopie stanowi załącznik nr 6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o działalności Straży Gminnej w Wałczu stanowi załącznik nr 7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o działalności Straży Miejskiej w Mirosławcu stanowi załącznik nr 8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o działalności Straży Miejskiej w Wałczu stanowi załącznik nr 9 do protokołu.</w:t>
      </w:r>
    </w:p>
    <w:p w:rsidR="00D5266D" w:rsidRDefault="00D5266D">
      <w:pPr>
        <w:pStyle w:val="Domylnie"/>
        <w:widowControl/>
        <w:suppressAutoHyphens w:val="0"/>
        <w:spacing w:before="28"/>
        <w:textAlignment w:val="auto"/>
      </w:pPr>
      <w:r>
        <w:rPr>
          <w:rFonts w:eastAsia="Times New Roman" w:cs="Times New Roman"/>
          <w:i/>
          <w:iCs/>
          <w:lang w:eastAsia="pl-PL" w:bidi="ar-SA"/>
        </w:rPr>
        <w:t>Informacja o działalności Straży Miejskiej w Tucznie stanowi załącznik nr 10 do protokołu.</w:t>
      </w:r>
    </w:p>
    <w:p w:rsidR="00D5266D" w:rsidRDefault="00D5266D">
      <w:pPr>
        <w:pStyle w:val="Domylnie"/>
        <w:jc w:val="both"/>
      </w:pPr>
    </w:p>
    <w:p w:rsidR="00D5266D" w:rsidRDefault="00D5266D">
      <w:pPr>
        <w:pStyle w:val="Domylnie"/>
        <w:jc w:val="both"/>
      </w:pPr>
      <w:r>
        <w:rPr>
          <w:rFonts w:eastAsia="Times New Roman" w:cs="Times New Roman"/>
          <w:i/>
          <w:iCs/>
          <w:lang w:eastAsia="pl-PL" w:bidi="ar-SA"/>
        </w:rPr>
        <w:t>Wobec braku dalszych uwag Zarząd Powiatu pozytywnie zaopiniował wszystkie informacje na temat</w:t>
      </w:r>
      <w:r>
        <w:rPr>
          <w:i/>
        </w:rPr>
        <w:t xml:space="preserve"> bezpieczeństwa i porządku publicznego w Powiecie Wałeckim za 2012 r. i przekazał na najbliższą sesję Rady Powiatu w Wałczu.  </w:t>
      </w:r>
    </w:p>
    <w:p w:rsidR="00D5266D" w:rsidRDefault="00D5266D">
      <w:pPr>
        <w:pStyle w:val="NormalWeb"/>
        <w:spacing w:before="0" w:after="0"/>
      </w:pPr>
    </w:p>
    <w:p w:rsidR="00D5266D" w:rsidRDefault="00D5266D">
      <w:pPr>
        <w:pStyle w:val="Domylnie"/>
        <w:jc w:val="both"/>
      </w:pPr>
    </w:p>
    <w:p w:rsidR="00D5266D" w:rsidRDefault="00D5266D">
      <w:pPr>
        <w:pStyle w:val="Domylnie"/>
        <w:jc w:val="both"/>
      </w:pPr>
      <w:r>
        <w:rPr>
          <w:b/>
        </w:rPr>
        <w:t xml:space="preserve">c) sprawozdanie z działalności Komisji Bezpieczeństwa i Porządku za 2012 r. </w:t>
      </w:r>
    </w:p>
    <w:p w:rsidR="00D5266D" w:rsidRDefault="00D5266D">
      <w:pPr>
        <w:pStyle w:val="NormalWeb"/>
        <w:spacing w:before="0" w:after="0"/>
        <w:jc w:val="both"/>
      </w:pPr>
      <w:r>
        <w:rPr>
          <w:rFonts w:eastAsia="Times New Roman"/>
          <w:i/>
          <w:iCs/>
        </w:rPr>
        <w:t xml:space="preserve">W posiedzeniu Zarządu dot. niniejszego punktu uczestniczył </w:t>
      </w:r>
      <w:r>
        <w:rPr>
          <w:bCs/>
          <w:i/>
        </w:rPr>
        <w:t xml:space="preserve">Wojciech Pastuszak - </w:t>
      </w:r>
      <w:r>
        <w:rPr>
          <w:i/>
        </w:rPr>
        <w:t>Naczelnik Wydziału Zarządzania Kryzysowego, Bezpieczeństwa  i Spraw Obywatelskich</w:t>
      </w:r>
    </w:p>
    <w:p w:rsidR="00D5266D" w:rsidRDefault="00D5266D">
      <w:pPr>
        <w:pStyle w:val="Domylnie"/>
      </w:pPr>
    </w:p>
    <w:p w:rsidR="00D5266D" w:rsidRDefault="00D5266D">
      <w:pPr>
        <w:pStyle w:val="Domylnie"/>
      </w:pPr>
      <w:r>
        <w:rPr>
          <w:u w:val="single"/>
        </w:rPr>
        <w:t>Wojciech Pastuszak</w:t>
      </w:r>
    </w:p>
    <w:p w:rsidR="00D5266D" w:rsidRDefault="00D5266D">
      <w:pPr>
        <w:pStyle w:val="Domylnie"/>
        <w:jc w:val="both"/>
      </w:pPr>
      <w:r>
        <w:t>Komisja Bezpieczeństwa i Porządku działa na podstawie ustawy o samorządzie powiatowym, w celu realizacji zadań Starosty w zakresie zwierzchnictwa nad powiatowymi służbami, inspekcjami i strażami oraz zadań określonych w ustawach w zakresie porządku publicznego i bezpieczeństwa obywateli. Do głównych zadań Komisji należy: ocena zagrożeń porządku publicznego i bezpieczeństwa obywateli na terenie powiatu; opiniowanie pracy Policji i innych powiatowych służb, inspekcji i straży,  a także jednostek organizacyjnych, wykonujących na terenie powiatu zadania z zakresu porządku publicznego i bezpieczeństwa obywateli; przygotowywanie projektu powiatowego programu zapobiegania przestępczości oraz porządku publicznego i bezpieczeństwa obywateli oraz opiniowanie projektów innych programów współdziałania Policji i innych powiatowych służb, inspekcji i straży oraz jednostek organizacyjnych wykonujących na terenie powiatu zadania z zakresu porządku publicznego i bezpieczeństwa obywateli. Komisja Bezpieczeństwa i Porządku w 2012 r. odbyła 1 posiedzenie. Podczas posiedzenia Komisja pozytywnie oceniła przedstawioną przez Komendanta Powiatowego Państwowej Straży Pożarnej w Wałczu informację o stanie bezpieczeństwa przeciwpożarowego w Powiecie Wałeckim za okres od 1 stycznia do 30 listopada 2012 r.  Komenda Powiatowa PSP w Wałczu oprócz licznych działań ratowniczych  podejmowała również wiele działań profilaktycznych i informacyjnych, szczególnie wśród dzieci  i młodzieży oraz działań kontrolnych. Omówiono również przebieg ćwiczeń wojskowych, jakie odbywały się na terenie naszego powiatu, były to ćwiczenia pod nazwą „Anakonda 12”. W omawianym okresie odnotowano spadek ogólnej liczby zdarzeń w stosunku do analogicznego okresu 2011 roku. Działania te w sposób znaczący przyczyniły się do poprawy stanu bezpieczeństwa publicznego oraz bezpieczeństwa obywateli. Konsekwentna realizacja Programu ma duży wpływ na umocnienie stanu bezpieczeństwa i porządku publicznego dla dobra mieszkańców Powiatu Wałeckiego</w:t>
      </w:r>
      <w:r>
        <w:rPr>
          <w:b/>
        </w:rPr>
        <w:t>.</w:t>
      </w:r>
    </w:p>
    <w:p w:rsidR="00D5266D" w:rsidRDefault="00D5266D">
      <w:pPr>
        <w:pStyle w:val="NormalWeb"/>
        <w:spacing w:before="0" w:after="0"/>
        <w:jc w:val="both"/>
      </w:pPr>
    </w:p>
    <w:p w:rsidR="00D5266D" w:rsidRDefault="00D5266D">
      <w:pPr>
        <w:pStyle w:val="Domylnie"/>
        <w:jc w:val="both"/>
      </w:pPr>
    </w:p>
    <w:p w:rsidR="00D5266D" w:rsidRDefault="00D5266D">
      <w:pPr>
        <w:pStyle w:val="Domylnie"/>
        <w:jc w:val="both"/>
      </w:pPr>
      <w:r>
        <w:rPr>
          <w:rFonts w:eastAsia="Times New Roman" w:cs="Times New Roman"/>
          <w:i/>
          <w:iCs/>
          <w:lang w:eastAsia="pl-PL" w:bidi="ar-SA"/>
        </w:rPr>
        <w:t xml:space="preserve">Wobec braku dalszych uwag Zarząd Powiatu pozytywnie zaopiniował </w:t>
      </w:r>
      <w:r>
        <w:rPr>
          <w:i/>
        </w:rPr>
        <w:t xml:space="preserve">sprawozdanie z działalności Komisji Bezpieczeństwa i Porządku za 2012 r. i przekazał na najbliższą sesję Rady Powiatu w Wałczu.  </w:t>
      </w:r>
    </w:p>
    <w:p w:rsidR="00D5266D" w:rsidRDefault="00D5266D">
      <w:pPr>
        <w:pStyle w:val="Domylnie"/>
        <w:widowControl/>
        <w:suppressAutoHyphens w:val="0"/>
        <w:spacing w:before="28"/>
        <w:jc w:val="both"/>
        <w:textAlignment w:val="auto"/>
      </w:pPr>
      <w:r>
        <w:rPr>
          <w:rFonts w:eastAsia="Times New Roman" w:cs="Times New Roman"/>
          <w:i/>
          <w:iCs/>
          <w:lang w:eastAsia="pl-PL" w:bidi="ar-SA"/>
        </w:rPr>
        <w:t>Informacja niniejsza stanowi załącznik nr 11 do protokołu.</w:t>
      </w:r>
    </w:p>
    <w:p w:rsidR="00D5266D" w:rsidRDefault="00D5266D">
      <w:pPr>
        <w:pStyle w:val="NormalWeb"/>
        <w:spacing w:before="0" w:after="0"/>
        <w:jc w:val="both"/>
      </w:pPr>
    </w:p>
    <w:p w:rsidR="00D5266D" w:rsidRDefault="00D5266D">
      <w:pPr>
        <w:pStyle w:val="NormalWeb"/>
        <w:spacing w:before="0" w:after="0"/>
        <w:jc w:val="both"/>
      </w:pPr>
    </w:p>
    <w:p w:rsidR="00D5266D" w:rsidRDefault="00D5266D">
      <w:pPr>
        <w:pStyle w:val="Domylnie"/>
        <w:ind w:left="960"/>
        <w:jc w:val="both"/>
      </w:pPr>
    </w:p>
    <w:p w:rsidR="00D5266D" w:rsidRDefault="00D5266D">
      <w:pPr>
        <w:pStyle w:val="Domylnie"/>
        <w:jc w:val="both"/>
      </w:pPr>
      <w:r>
        <w:rPr>
          <w:b/>
        </w:rPr>
        <w:t>d) informacja o realizacji Powiatowego Programu Zapobiegania Przestępczości oraz Ochrony Bezpieczeństwa Obywateli i Porządku Publicznego na lata 2011-2014 za rok 2012.</w:t>
      </w:r>
    </w:p>
    <w:p w:rsidR="00D5266D" w:rsidRDefault="00D5266D">
      <w:pPr>
        <w:pStyle w:val="NormalWeb"/>
        <w:spacing w:before="0" w:after="0"/>
        <w:jc w:val="both"/>
      </w:pPr>
      <w:r>
        <w:rPr>
          <w:rFonts w:eastAsia="Times New Roman"/>
          <w:i/>
          <w:iCs/>
        </w:rPr>
        <w:t xml:space="preserve">W posiedzeniu Zarządu dot. niniejszego punktu uczestniczył </w:t>
      </w:r>
      <w:r>
        <w:rPr>
          <w:bCs/>
          <w:i/>
        </w:rPr>
        <w:t xml:space="preserve">Wojciech Pastuszak - </w:t>
      </w:r>
      <w:r>
        <w:rPr>
          <w:i/>
        </w:rPr>
        <w:t>Naczelnik Wydziału Zarządzania Kryzysowego, Bezpieczeństwa  i Spraw Obywatelskich</w:t>
      </w:r>
    </w:p>
    <w:p w:rsidR="00D5266D" w:rsidRDefault="00D5266D">
      <w:pPr>
        <w:pStyle w:val="Domylnie"/>
        <w:jc w:val="both"/>
      </w:pPr>
    </w:p>
    <w:p w:rsidR="00D5266D" w:rsidRDefault="00D5266D">
      <w:pPr>
        <w:pStyle w:val="Domylnie"/>
        <w:jc w:val="both"/>
      </w:pPr>
      <w:r>
        <w:rPr>
          <w:u w:val="single"/>
        </w:rPr>
        <w:t>Bogdan Wankiewicz</w:t>
      </w:r>
    </w:p>
    <w:p w:rsidR="00D5266D" w:rsidRDefault="00D5266D">
      <w:pPr>
        <w:pStyle w:val="Domylnie"/>
        <w:jc w:val="both"/>
      </w:pPr>
      <w:r>
        <w:t xml:space="preserve">Powiatowy Program Zapobiegania Przestępczości oraz Ochrony Bezpieczeństwa Obywateli i Porządku Publicznego na lata 2011-2014 za rok 2012 jest programem obejmującym bardzo szeroki zakres działania wszystkich służb związanych i działających na rzecz utrzymania porządku i bezpieczeństwa. </w:t>
      </w:r>
    </w:p>
    <w:p w:rsidR="00D5266D" w:rsidRDefault="00D5266D">
      <w:pPr>
        <w:pStyle w:val="Domylnie"/>
        <w:jc w:val="both"/>
      </w:pPr>
    </w:p>
    <w:p w:rsidR="00D5266D" w:rsidRDefault="00D5266D">
      <w:pPr>
        <w:pStyle w:val="Domylnie"/>
        <w:jc w:val="both"/>
      </w:pPr>
      <w:r>
        <w:rPr>
          <w:u w:val="single"/>
        </w:rPr>
        <w:t>Wojciech Pastuszak</w:t>
      </w:r>
    </w:p>
    <w:p w:rsidR="00D5266D" w:rsidRDefault="00D5266D">
      <w:pPr>
        <w:pStyle w:val="Domylnie"/>
        <w:jc w:val="both"/>
      </w:pPr>
      <w:r>
        <w:t xml:space="preserve">Pod koniec tego roku wystąpiliśmy o sprawozdania dotyczące bezpieczeństwa obywateli, porządku publicznego do około 50 instytucji i służb z terenu naszego powiatu, którzy są realizatorami omawianego programu. Wszystkie informacje zwrotne były bardzo obszerne i zostały wykorzystane przy tworzeniu informacji o realizacji Powiatowego Programu Zapobiegania Przestępczości oraz Ochrony Bezpieczeństwa Obywateli i Porządku Publicznego na lata 2011-2014 za rok 2012.  </w:t>
      </w:r>
      <w:r>
        <w:rPr>
          <w:rFonts w:eastAsia="Times New Roman" w:cs="Times New Roman"/>
          <w:color w:val="000000"/>
          <w:lang w:eastAsia="pl-PL" w:bidi="ar-SA"/>
        </w:rPr>
        <w:t xml:space="preserve">Jeśli chodzi o realizację Programu w roku 2011, to uwzględniał on te wszystkie działania, które miały wpływ na poprawę bezpieczeństwa mieszkańców Powiatu Wałeckiego, zadania wynikające z rządowego programu „Razem bezpieczniej” oraz z bieżącej sytuacji społecznej w powiecie. W realizacji programu priorytetem objęte były zadania, polegające na ograniczaniu ilości przestępstw; podnoszeniu poziomu ich wykrywalności; wzrost liczby ujawnianych sprawców przestępstw związanych z dystrybucją narkotyków; rozszerzenie zakresu oraz poprawa skuteczności działań w zakresie przeciwdziałania przemocy w rodzinie; ograniczanie wykroczeń zwłaszcza dokuczliwych społecznie, a zarazem przeciwdziałanie sytuacjom sprzyjającym popełnianiu przestępstw; nadanie priorytetu zwalczaniu przestępstw i wykroczeń w ruchu drogowym itd. </w:t>
      </w:r>
      <w:r>
        <w:t>Działania te w sposób znaczący przyczyniły się do poprawy stanu bezpieczeństwa publicznego oraz bezpieczeństwa obywateli. Konsekwentna realizacja Programu ma duży wpływ na umocnienie stanu bezpieczeństwa i porządku publicznego dla dobra mieszkańców Powiatu Wałeckiego</w:t>
      </w:r>
      <w:r>
        <w:rPr>
          <w:b/>
        </w:rPr>
        <w:t>.</w:t>
      </w:r>
    </w:p>
    <w:p w:rsidR="00D5266D" w:rsidRDefault="00D5266D">
      <w:pPr>
        <w:pStyle w:val="Domylnie"/>
        <w:jc w:val="both"/>
      </w:pPr>
    </w:p>
    <w:p w:rsidR="00D5266D" w:rsidRDefault="00D5266D">
      <w:pPr>
        <w:pStyle w:val="Tekstpodstawowywcity21"/>
        <w:ind w:firstLine="0"/>
      </w:pPr>
      <w:r>
        <w:rPr>
          <w:bCs/>
          <w:sz w:val="24"/>
          <w:szCs w:val="24"/>
          <w:u w:val="single"/>
        </w:rPr>
        <w:t>Jerzy Goszczyński</w:t>
      </w:r>
    </w:p>
    <w:p w:rsidR="00D5266D" w:rsidRDefault="00D5266D">
      <w:pPr>
        <w:pStyle w:val="Domylnie"/>
        <w:jc w:val="both"/>
      </w:pPr>
      <w:r>
        <w:t xml:space="preserve">Wszystkie instytucje zajmujące się realizacją Powiatowego Programu Zapobiegania Przestępczości oraz Ochrony Bezpieczeństwa Obywateli i Porządku Publicznego na lata 2011-2014 za rok 2012 wykazują się dużymi kompetencjami i skutecznością w swoim działaniu. Warto przy tej okazji zwrócić uwagę na działalność Komisji do Spraw Bezpieczeństwa Dzieci i Młodzieży, dzięki działalności której od wielu lat nie mamy do czynienia ze szczególnymi zdarzeniami, w których zagrożone byłoby bezpieczeństwo dzieci i młodzieży zarówno podczas ferii jak i wakacji. Oczywiście nie jest to zasługa tylko samej Komisji, ale również wszystkich innych służb i inspekcji, które czuwają nad bezpieczeństwem mieszkańców naszego powiatu. </w:t>
      </w:r>
    </w:p>
    <w:p w:rsidR="00D5266D" w:rsidRDefault="00D5266D">
      <w:pPr>
        <w:pStyle w:val="Domylnie"/>
        <w:jc w:val="both"/>
      </w:pPr>
    </w:p>
    <w:p w:rsidR="00D5266D" w:rsidRDefault="00D5266D">
      <w:pPr>
        <w:pStyle w:val="Domylnie"/>
        <w:jc w:val="both"/>
      </w:pPr>
    </w:p>
    <w:p w:rsidR="00D5266D" w:rsidRDefault="00D5266D">
      <w:pPr>
        <w:pStyle w:val="Domylnie"/>
        <w:jc w:val="both"/>
      </w:pPr>
      <w:r>
        <w:rPr>
          <w:u w:val="single"/>
        </w:rPr>
        <w:t>Bogdan Wankiewicz</w:t>
      </w:r>
    </w:p>
    <w:p w:rsidR="00D5266D" w:rsidRDefault="00D5266D">
      <w:pPr>
        <w:pStyle w:val="Domylnie"/>
        <w:jc w:val="both"/>
      </w:pPr>
      <w:r>
        <w:t xml:space="preserve">Tak jak wspomniał pan Wicestarosta wszystkie instytucje, będące realizatorami omawianego programu, wykonują swoją pracę bardzo rzetelnie. Problemy, które pojawiają się w zakresie bezpieczeństwa obywateli i porządku publicznego rozwiązywane prawie natychmiast. Świadczy to o tym, że w naszym powiecie program dotyczący bezpieczeństwa, nie tylko dzieci i młodzieży, ale wszystkich mieszkańców powiatu wałeckiego realizowany jest bardzo dobrze. </w:t>
      </w:r>
    </w:p>
    <w:p w:rsidR="00D5266D" w:rsidRDefault="00D5266D">
      <w:pPr>
        <w:pStyle w:val="Domylnie"/>
        <w:jc w:val="both"/>
      </w:pPr>
    </w:p>
    <w:p w:rsidR="00D5266D" w:rsidRDefault="00D5266D">
      <w:pPr>
        <w:pStyle w:val="Domylnie"/>
        <w:jc w:val="both"/>
      </w:pPr>
      <w:r>
        <w:rPr>
          <w:rFonts w:eastAsia="Times New Roman" w:cs="Times New Roman"/>
          <w:i/>
          <w:iCs/>
          <w:lang w:eastAsia="pl-PL" w:bidi="ar-SA"/>
        </w:rPr>
        <w:t xml:space="preserve">Wobec braku dalszych uwag Zarząd Powiatu pozytywnie zaopiniował </w:t>
      </w:r>
      <w:r>
        <w:rPr>
          <w:i/>
        </w:rPr>
        <w:t xml:space="preserve">informację o realizacji Powiatowego Programu Zapobiegania Przestępczości oraz Ochrony Bezpieczeństwa Obywateli i Porządku Publicznego na lata 2011-2014 za rok 2012 i przekazał na najbliższą sesję Rady Powiatu w Wałczu.  </w:t>
      </w:r>
    </w:p>
    <w:p w:rsidR="00D5266D" w:rsidRDefault="00D5266D">
      <w:pPr>
        <w:pStyle w:val="Domylnie"/>
        <w:jc w:val="both"/>
      </w:pPr>
    </w:p>
    <w:p w:rsidR="00D5266D" w:rsidRDefault="00D5266D">
      <w:pPr>
        <w:pStyle w:val="Domylnie"/>
        <w:widowControl/>
        <w:suppressAutoHyphens w:val="0"/>
        <w:spacing w:before="28"/>
        <w:jc w:val="both"/>
        <w:textAlignment w:val="auto"/>
      </w:pPr>
      <w:r>
        <w:rPr>
          <w:rFonts w:eastAsia="Times New Roman" w:cs="Times New Roman"/>
          <w:i/>
          <w:iCs/>
          <w:lang w:eastAsia="pl-PL" w:bidi="ar-SA"/>
        </w:rPr>
        <w:t>Informacja niniejsza stanowi załącznik nr 12 do protokołu.</w:t>
      </w:r>
    </w:p>
    <w:p w:rsidR="00D5266D" w:rsidRDefault="00D5266D">
      <w:pPr>
        <w:pStyle w:val="Domylnie"/>
        <w:jc w:val="both"/>
      </w:pPr>
    </w:p>
    <w:p w:rsidR="00D5266D" w:rsidRDefault="00D5266D">
      <w:pPr>
        <w:pStyle w:val="Domylnie"/>
        <w:ind w:left="960"/>
        <w:jc w:val="both"/>
      </w:pPr>
    </w:p>
    <w:p w:rsidR="00D5266D" w:rsidRDefault="00D5266D">
      <w:pPr>
        <w:pStyle w:val="Domylnie"/>
        <w:jc w:val="both"/>
      </w:pPr>
      <w:r>
        <w:rPr>
          <w:b/>
        </w:rPr>
        <w:t xml:space="preserve">e) informacja na temat realizacji Powiatowego Programu Przeciwdziałania Przemocy w Rodzinie na lata 2011-2015 za rok 2012.; </w:t>
      </w:r>
    </w:p>
    <w:p w:rsidR="00D5266D" w:rsidRDefault="00D5266D">
      <w:pPr>
        <w:pStyle w:val="NormalWeb"/>
        <w:spacing w:before="0" w:after="0"/>
      </w:pPr>
      <w:r>
        <w:rPr>
          <w:rFonts w:eastAsia="Times New Roman"/>
          <w:i/>
          <w:iCs/>
        </w:rPr>
        <w:t xml:space="preserve">W posiedzeniu Zarządu dot. niniejszego punktu uczestniczyły w/z Dyrektor Powiatowego Centrum Pomocy Rodzinie: Izabela Gabrysiak i Katarzyna Wierzbińska. </w:t>
      </w:r>
    </w:p>
    <w:p w:rsidR="00D5266D" w:rsidRDefault="00D5266D">
      <w:pPr>
        <w:pStyle w:val="NormalWeb"/>
        <w:spacing w:before="0" w:after="0"/>
      </w:pPr>
    </w:p>
    <w:p w:rsidR="00D5266D" w:rsidRDefault="00D5266D">
      <w:pPr>
        <w:pStyle w:val="NormalWeb"/>
        <w:spacing w:before="0" w:after="0"/>
      </w:pPr>
      <w:r>
        <w:rPr>
          <w:rFonts w:eastAsia="Times New Roman"/>
          <w:iCs/>
          <w:u w:val="single"/>
        </w:rPr>
        <w:t>Bogdan Wankiewicz</w:t>
      </w:r>
    </w:p>
    <w:p w:rsidR="00D5266D" w:rsidRDefault="00D5266D">
      <w:pPr>
        <w:pStyle w:val="Domylnie"/>
        <w:jc w:val="both"/>
      </w:pPr>
      <w:r>
        <w:t xml:space="preserve">Powiatowy Programu Przeciwdziałania Przemocy w Rodzinie na lata 2011-2015 za rok 2012 </w:t>
      </w:r>
      <w:r>
        <w:rPr>
          <w:rFonts w:cs="Times New Roman"/>
        </w:rPr>
        <w:t xml:space="preserve">został uchwalony w 2011 roku. Głównym realizatorem, a zarazem Powiatowym Koordynatorem Krajowego Programu Przeciwdziałania Przemocy w Rodzinie jest Katarzyna Wierzbińska. Cel podstawowy Powiatowego Programu Przeciwdziałania Przemocy w Rodzinie to przeciwdziałanie zjawisku przemocy w Powiecie Wałeckim. </w:t>
      </w:r>
      <w:r>
        <w:t>W tym celu powołany został Zespół Interdyscyplinarny ds. Przeciwdziałania Przemocy w Rodzinie skupiający przedstawicieli instytucji służb z powiatu wałeckiego, mogących wypracować lokalne procedury i standardy postępowań  w sytuacjach kryzysowych związanych z  przemocą w rodzinie.</w:t>
      </w:r>
    </w:p>
    <w:p w:rsidR="00D5266D" w:rsidRDefault="00D5266D">
      <w:pPr>
        <w:pStyle w:val="Domylnie"/>
        <w:jc w:val="both"/>
      </w:pPr>
    </w:p>
    <w:p w:rsidR="00D5266D" w:rsidRDefault="00D5266D">
      <w:pPr>
        <w:pStyle w:val="Domylnie"/>
        <w:jc w:val="both"/>
      </w:pPr>
      <w:r>
        <w:rPr>
          <w:rFonts w:cs="Times New Roman"/>
          <w:u w:val="single"/>
        </w:rPr>
        <w:t>Katarzyna Wierzbińska</w:t>
      </w:r>
    </w:p>
    <w:p w:rsidR="00D5266D" w:rsidRDefault="00D5266D">
      <w:pPr>
        <w:pStyle w:val="Domylnie"/>
        <w:jc w:val="both"/>
      </w:pPr>
      <w:r>
        <w:rPr>
          <w:rFonts w:cs="Times New Roman"/>
        </w:rPr>
        <w:t>Jeśli chodzi o realizację programu, to rzeczywiście realizowany jest on w naszym powiecie od dwóch lat. Realizacja tego programu opiera się głownie na intensywnej współpracy różnych instytucji, nie tylko z terenu powiatu wałeckiego, ale również z terenów powiatów ościennych. Niektóre z działań prowadzonych w ramach programu są takie same jak w roku 2011, ponieważ są one jakby obligatoryjne, na przykład realizacja</w:t>
      </w:r>
      <w:r>
        <w:t xml:space="preserve"> programu terapeutycznego dla ofiar przemocy ze szczególnym uwzględnieniem dzieci oraz grupy wsparcia dla osób doznających przemocy </w:t>
      </w:r>
      <w:r>
        <w:br/>
        <w:t>w rodzinie, edukacja społeczeństwa, prowadzenie rozmów motywacyjnych z osobami doznającymi przemocy, prowadzenie grup terapeutycznych. Ważnym działaniem w tym zakresie jest również realizacja zadania pracy z osobami stosującymi przemoc poprzez prowadzenie programu korekcyjno-edukacyjnego dla osób stosujących przemoc w rodzinie.  W 2012 roku w programie uczestniczyło 11 osób. W ramach tego programu przeprowadzono rozmowy motywujące do zaprzestania stosowania przemocy; prowadzono indywidualną terapię psychologiczną dla osób stosujących przemoc. Dzięki współpracy z gminami: Tuczno, gminą wiejską Wałcz oraz gminą miejską Wałcz udało się również w roku 2012 sfinansować  koszty zatrudnienia prawnika udzielającego pomocy prawnej wszystkim tym, którzy zgłoszą się do Punktu Konsultacyjnego</w:t>
      </w:r>
      <w:r>
        <w:br/>
        <w:t>i Interwencji Kryzysowej. W październku ubiegłego roku podjęliśmy kolejne działania mające na celu realizację Powiatowego Programu Przeciwdziałania Przemocy w Rodzinie, a mianowicie otworzyliśmy Oddział Ośrodka Pomocy dla Osób Pokrzywdzonych Przestępstwem Stowarzyszenia „SOS dla Rodziny”, działającego w ramach projektu „Sieć Pomocy Ofiarom Przestępstw”.</w:t>
      </w:r>
      <w:r>
        <w:rPr>
          <w:color w:val="000000"/>
          <w:lang w:eastAsia="pl-PL"/>
        </w:rPr>
        <w:t xml:space="preserve"> Bezpłatne konsultacje prawne, psychologiczne oraz porady dla osób pokrzywdzonych przestępstwem udzielane są w Punkcie Konsultacyjnym i Interwencji Kryzysowej przy ul. Południowej 10 b. </w:t>
      </w:r>
    </w:p>
    <w:p w:rsidR="00D5266D" w:rsidRDefault="00D5266D">
      <w:pPr>
        <w:pStyle w:val="Domylnie"/>
        <w:jc w:val="both"/>
      </w:pPr>
    </w:p>
    <w:p w:rsidR="00D5266D" w:rsidRDefault="00D5266D">
      <w:pPr>
        <w:pStyle w:val="Domylnie"/>
        <w:jc w:val="both"/>
      </w:pPr>
      <w:r>
        <w:rPr>
          <w:color w:val="000000"/>
          <w:u w:val="single"/>
          <w:lang w:eastAsia="pl-PL"/>
        </w:rPr>
        <w:t>Bogdan Wankiewicz</w:t>
      </w:r>
    </w:p>
    <w:p w:rsidR="00D5266D" w:rsidRDefault="00D5266D">
      <w:pPr>
        <w:pStyle w:val="Domylnie"/>
        <w:jc w:val="both"/>
      </w:pPr>
      <w:r>
        <w:rPr>
          <w:color w:val="000000"/>
          <w:lang w:eastAsia="pl-PL"/>
        </w:rPr>
        <w:t xml:space="preserve">Ile osób do tej pory skorzystało z pomocy </w:t>
      </w:r>
      <w:r>
        <w:t>Oddział Ośrodka Pomocy dla Osób Pokrzywdzonych Przestępstwem Stowarzyszenia „SOS dla Rodziny”?</w:t>
      </w:r>
    </w:p>
    <w:p w:rsidR="00D5266D" w:rsidRDefault="00D5266D">
      <w:pPr>
        <w:pStyle w:val="Domylnie"/>
        <w:jc w:val="both"/>
      </w:pPr>
    </w:p>
    <w:p w:rsidR="00D5266D" w:rsidRDefault="00D5266D">
      <w:pPr>
        <w:pStyle w:val="Domylnie"/>
        <w:jc w:val="both"/>
      </w:pPr>
      <w:r>
        <w:rPr>
          <w:color w:val="000000"/>
          <w:u w:val="single"/>
          <w:lang w:eastAsia="pl-PL"/>
        </w:rPr>
        <w:t>Katarzyna Wierzbińska</w:t>
      </w:r>
    </w:p>
    <w:p w:rsidR="00D5266D" w:rsidRDefault="00D5266D">
      <w:pPr>
        <w:pStyle w:val="Domylnie"/>
        <w:jc w:val="both"/>
      </w:pPr>
      <w:r>
        <w:rPr>
          <w:color w:val="000000"/>
          <w:lang w:eastAsia="pl-PL"/>
        </w:rPr>
        <w:t xml:space="preserve">Z racji tego, że </w:t>
      </w:r>
      <w:r>
        <w:t xml:space="preserve">Oddział Ośrodka Pomocy dla Osób Pokrzywdzonych Przestępstwem Stowarzyszenia „SOS dla Rodziny” </w:t>
      </w:r>
      <w:r>
        <w:rPr>
          <w:color w:val="000000"/>
          <w:lang w:eastAsia="pl-PL"/>
        </w:rPr>
        <w:t xml:space="preserve"> rozpoczął swą działalność w miesiącu listopadzie ubiegłego roku, to udało się do tej pory udzielić pomocy zarówno w formie konsultacji, czy porad prawnych czterdziestu osobom. Nasz kraj jest zobowiązany do wdrażania regulacji dotyczących dyrektywy Parlamentu Europejskiego, ustanawiającej normy minimalne w zakresie praw, wsparcia i ochrony ofiar przestępstw. Pomoc w ramach ośrodka kierowana jest do mieszkańców nie tylko naszego powiatu, ale skorzystać z niej mogą także osoby z całego naszego kraju, a nawet pozostałych państw Unii Europejskiej. O pomoc radcy prawnego i psychologa zwrócić się mogą wszystkie osoby pokrzywdzone w wyniku następujących przestępstw: </w:t>
      </w:r>
      <w:r>
        <w:rPr>
          <w:bCs/>
          <w:color w:val="000000"/>
          <w:lang w:eastAsia="pl-PL"/>
        </w:rPr>
        <w:t>wypadków komunikacyjnych, przestępstw przeciwko życiu i zdrowiu, przestępstw seksualnych, przestępstw przeciwko rodzinie i opiece, przestępstw przeciwko mieniu, przestępstw przeciwko wolności, przemocy domowej.  Jeśli chodzi o wspomniany Zespół interdyscyplinarny, to powołany został on w czerwcu 2012 roku i należą do niego przedstawiciele różnych instytucji m.in. przedstawiciele Sądu Rejonowego w Wałczu, przedstawiciel KPP w Wałczu, przewodniczący Gminnych Zespołów Interdyscyplinarnych z terenu powiatu wałeckiego, Dyrektor Poradni Psychologiczno-Pedagogicznej w Wałczu.</w:t>
      </w:r>
    </w:p>
    <w:p w:rsidR="00D5266D" w:rsidRDefault="00D5266D">
      <w:pPr>
        <w:pStyle w:val="Domylnie"/>
        <w:jc w:val="both"/>
      </w:pPr>
    </w:p>
    <w:p w:rsidR="00D5266D" w:rsidRDefault="00D5266D">
      <w:pPr>
        <w:pStyle w:val="Domylnie"/>
        <w:jc w:val="both"/>
      </w:pPr>
    </w:p>
    <w:p w:rsidR="00D5266D" w:rsidRDefault="00D5266D">
      <w:pPr>
        <w:pStyle w:val="Domylnie"/>
        <w:jc w:val="both"/>
      </w:pPr>
      <w:r>
        <w:rPr>
          <w:rFonts w:cs="Times New Roman"/>
          <w:u w:val="single"/>
        </w:rPr>
        <w:t>Bogdan Wankiewicz</w:t>
      </w:r>
    </w:p>
    <w:p w:rsidR="00D5266D" w:rsidRDefault="00D5266D">
      <w:pPr>
        <w:pStyle w:val="Domylnie"/>
        <w:jc w:val="both"/>
      </w:pPr>
      <w:r>
        <w:rPr>
          <w:rFonts w:cs="Times New Roman"/>
        </w:rPr>
        <w:t xml:space="preserve">Przemoc nie zawsze jest związana z patologią i alkoholizmem, choć w takich środowiskach jest najbardziej widoczna. Coraz częściej mamy do czynienia z przemocą, do której dochodzi w środowiskach, w których nie ma alkoholizmu lub gdzie nie występuje szeroko rozumiana patologia. Warto zauważyć, że dobra realizacja tego programu możliwa jest tylko wtedy, gdy zapewnione są odpowiednie środki finansowe, dzięki którym może ten program funkcjonować. Czy jesteśmy w stanie określić z jaka skalą przemocy mamy do czynienia na terenie naszego powiatu. </w:t>
      </w:r>
    </w:p>
    <w:p w:rsidR="00D5266D" w:rsidRDefault="00D5266D">
      <w:pPr>
        <w:pStyle w:val="Domylnie"/>
        <w:jc w:val="both"/>
      </w:pPr>
    </w:p>
    <w:p w:rsidR="00D5266D" w:rsidRDefault="00D5266D">
      <w:pPr>
        <w:pStyle w:val="Domylnie"/>
        <w:jc w:val="both"/>
      </w:pPr>
      <w:r>
        <w:rPr>
          <w:rFonts w:cs="Times New Roman"/>
          <w:u w:val="single"/>
        </w:rPr>
        <w:t>Katarzyna Wierzbińska</w:t>
      </w:r>
    </w:p>
    <w:p w:rsidR="00D5266D" w:rsidRDefault="00D5266D">
      <w:pPr>
        <w:pStyle w:val="Domylnie"/>
        <w:jc w:val="both"/>
      </w:pPr>
      <w:r>
        <w:rPr>
          <w:rFonts w:cs="Times New Roman"/>
        </w:rPr>
        <w:t xml:space="preserve">Jeśli chodzi o osoby doznające przemocy w rodzinie, to, porównując rok 2011 z rokiem 2012, ilość osób doznających przemocy w rodzinie się zwiększyła. W roku 2011 takich osób na ternie powiatu było 65, a w 2012 było ich już 92. Nie oznacza to jednak, ze ilość przemocy w rodzinie się zwiększyła, świadczy to bardziej o tym, że osoby doznające przemocy coraz częściej zgłaszają się z tym problemem do instytucji zajmujących się pomocą społeczną. </w:t>
      </w:r>
      <w:r>
        <w:t xml:space="preserve">Wszystkie  instytucje z obszaru pomocy społecznej oraz policja powiatu wałeckiego uczestniczyły w 2012 roku w programie realizowanym w województwie zachodniopomorskim „ Żółta kartka dla sprawcy przemocy”. Poprzez akcję plakatową i rozpowszechnianie ulotek zwiększyła się wiedza społeczeństwa o zakresie zachowań przemocy, konsekwencjach prawnych i możliwości uzyskania pomocy w powiecie wałeckim dla osób, które chciałyby zaprzestać stosowania przemocy. Również w roku ubiegłym wzięliśmy udział w projekcie w ramach Programu Operacyjnego Kapitał Ludzki. Projekt ten rozpoczął się w maju i  trwał do końca grudnia i przeznaczony był dla rodzin, w których istnieje przemoc. Elementem składowym projektu był cykl warsztatów terapeutycznych „Uzdrowienie Rodziny”, podczas którego beneficjenci pracowali ze specjalistą ds. przemocy, uzależnień oraz radcą prawnym. Wzięli udział również w warsztatach z psychologiem. Następnym etapem było prowadzenie zajęć mających na celu przygotowanie osób do wyboru odpowiedniego kursu zawodowego, odpowiadającego ich indywidualnym predyspozycjom. Następnie  rozpoczęły się kursy zawodowe, kończące się egzaminem. Projekt powstał w odpowiedzi na indywidualne potrzeby klientów, zarówno nieaktywnych zawodowo jak i zatrudnionych z powiatu wałeckiego. Założeniem projektu było podniesienie i budowanie poczucia własnej wartości, komunikacja interpersonalna, asertywność. Pogłębienie wiedzy o sobie samym i umiejętności budowania relacji z drugą osobą. Identyfikacja i ocena własnej hierarchii wartości i potrzeb. </w:t>
      </w:r>
    </w:p>
    <w:p w:rsidR="00D5266D" w:rsidRDefault="00D5266D">
      <w:pPr>
        <w:pStyle w:val="Domylnie"/>
        <w:jc w:val="both"/>
      </w:pPr>
    </w:p>
    <w:p w:rsidR="00D5266D" w:rsidRDefault="00D5266D">
      <w:pPr>
        <w:pStyle w:val="Domylnie"/>
        <w:jc w:val="both"/>
      </w:pPr>
      <w:r>
        <w:rPr>
          <w:u w:val="single"/>
        </w:rPr>
        <w:t>Tadeusz Łożecki</w:t>
      </w:r>
    </w:p>
    <w:p w:rsidR="00D5266D" w:rsidRDefault="00D5266D">
      <w:pPr>
        <w:pStyle w:val="Domylnie"/>
        <w:jc w:val="both"/>
      </w:pPr>
      <w:r>
        <w:t xml:space="preserve">Zgodnie z przedstawiona informacją bardzo wielu specjalistów pracuje nad tym, aby poprawić los osób dotkniętych przemocą w tym zwłaszcza dzieci. Mimo to w wyniku interwencji Policji i pracowników socjalnych PCPR w Wałczu wydano postanowienie o umieszczeniu </w:t>
      </w:r>
      <w:r>
        <w:br/>
        <w:t>w placówkach opiekuńczo – wychowawczych 23 dzieci, a w rodzinnych formach opieki zastępczej 15 dzieci. Wiąże się to oczywiście z tym, że opieka nad tym dzieckiem spada na barki samorządów, a rodzice zostają tym samym jakby odciążeni od obowiązku zapewnienia odpowiednich warunków bytowych. Praca nad rodziną powinna być bardziej dokładniejsza i skierowana przede wszystkim na uświadamianie i to jeszcze przed podjęciem decyzji przez sąd o umieszczeniu dziecka w placówce. Odizolowanie dziecka od rodziny powinno być ostatecznością.</w:t>
      </w:r>
    </w:p>
    <w:p w:rsidR="00D5266D" w:rsidRDefault="00D5266D">
      <w:pPr>
        <w:pStyle w:val="Domylnie"/>
        <w:jc w:val="both"/>
      </w:pPr>
    </w:p>
    <w:p w:rsidR="00D5266D" w:rsidRDefault="00D5266D">
      <w:pPr>
        <w:pStyle w:val="Domylnie"/>
        <w:jc w:val="both"/>
      </w:pPr>
      <w:r>
        <w:rPr>
          <w:u w:val="single"/>
        </w:rPr>
        <w:t>Izabela Gabrysiak</w:t>
      </w:r>
    </w:p>
    <w:p w:rsidR="00D5266D" w:rsidRDefault="00D5266D">
      <w:pPr>
        <w:pStyle w:val="Domylnie"/>
        <w:jc w:val="both"/>
      </w:pPr>
      <w:r>
        <w:t xml:space="preserve">Jeśli chodzi o przemoc wobec dzieci, to na podstawie liczby dzieci umieszczanych w placówkach poza naszym powiatem można śmiało stwierdzić, ze temat ten stanowi poważny problem. W tym roku już umieściliśmy czwórkę dzieci w placówkach opiekuńczo-wychowawczych. Koszty utrzymania tych dzieci w tego typu placówkach rzeczywiście wysokie i wahają się w granicach 4000-7000 za miesięczny pobyt jednego dziecka. W miesiącu styczniu 2013 roku z budżetu powiatu wydano na utrzymanie dzieci w placówkach opiekuńczo-wychowawczych kwotę 130 000, 00 złotych. Łatwo w ten sposób wyliczyć, ze w całym 2013 roku z budżetu powiatu zostanie wydatkowana na ten cel kwota dwóch milionów złotych.  Praca z rodziną, zgodnie z ustawą o wspieraniu rodziny, leży w gestii gminy i to na tym poziomie pomoc rodzinie najbardziej zawodzi. Wszystkie dalsze konsekwencje, związane już z umieszczaniem dzieci w placówkach ponosi powiat. Gminy nie odczuwają obciążeń finansowych, gdyż partycypują w kosztach pobytu dziecka w placówce tylko w wysokości 10 procent miesięcznie. </w:t>
      </w:r>
      <w:r>
        <w:rPr>
          <w:rFonts w:eastAsia="Times New Roman" w:cs="Times New Roman"/>
          <w:iCs/>
          <w:lang w:eastAsia="pl-PL" w:bidi="ar-SA"/>
        </w:rPr>
        <w:t xml:space="preserve">Osobą, która znałaby problemy danej rodziny, miał być, według wprowadzonej niedawno ustawy, asystent rodzinny. Mimo to zdarzają się coraz częściej przypadki, gdzie zabierane są dzieci z domów, które były już objęte opieka i pomocą asystenta rodzinnego. Mankamentem w tej sytuacji jest również to, że Powiatowe Centrum Pomocy Rodzinie nie ma żadnego zwierzchnictwa nad Ośrodkami Pomocy Społecznej, znajdującymi się na terenie powiatu. Współdziałanie z tymi jednostkami opiera się zazwyczaj jedynie na wymianie informacji. Z całą pewnością, gdyby wsparcie zarówno finansowe jak i merytoryczne było większe ze strony gmin, to praca na rzecz rodzin dotkniętych przemocą byłaby efektywniejsza. </w:t>
      </w:r>
    </w:p>
    <w:p w:rsidR="00D5266D" w:rsidRDefault="00D5266D">
      <w:pPr>
        <w:pStyle w:val="Domylnie"/>
        <w:jc w:val="both"/>
      </w:pPr>
    </w:p>
    <w:p w:rsidR="00D5266D" w:rsidRDefault="00D5266D">
      <w:pPr>
        <w:pStyle w:val="Domylnie"/>
        <w:jc w:val="both"/>
      </w:pPr>
      <w:r>
        <w:rPr>
          <w:u w:val="single"/>
        </w:rPr>
        <w:t>Bogdan Wankiewicz</w:t>
      </w:r>
    </w:p>
    <w:p w:rsidR="00D5266D" w:rsidRDefault="00D5266D">
      <w:pPr>
        <w:pStyle w:val="Domylnie"/>
        <w:jc w:val="both"/>
      </w:pPr>
      <w:r>
        <w:t xml:space="preserve">Problem ten był już kilkakrotnie poruszany podczas spotkań z włodarzami gmin powiatu wałeckiego, bo rzeczywiście  </w:t>
      </w:r>
      <w:r>
        <w:rPr>
          <w:rFonts w:eastAsia="Times New Roman" w:cs="Times New Roman"/>
          <w:iCs/>
          <w:lang w:eastAsia="pl-PL" w:bidi="ar-SA"/>
        </w:rPr>
        <w:t xml:space="preserve">najlepsza praca z rodziną potrzebującą pomocy winna odbywać się w ośrodkach pomocy społecznej, mieszczących się na terenie zamieszkania danej rodziny. Wówczas to pracownik takiego ośrodka byłby najlepiej poinformowany o sytuacji i potrzebach danej rodziny. Większość rodzin już praktycznie z pokolenia na pokolenie korzysta ze wszelakich świadczeń oferowanych przez ośrodki pomocy społecznej, nie robiąc przy tym nic, aby zmienić swą sytuacje zarówno materialną jak i społeczną. W tej chwili jest to wyuczony model funkcjonowania rodziny w społeczeństwie, gdzie korzystanie z pomocy opieki staje się zjawiskiem postrzeganym, jako normalne. </w:t>
      </w:r>
    </w:p>
    <w:p w:rsidR="00D5266D" w:rsidRDefault="00D5266D">
      <w:pPr>
        <w:pStyle w:val="Domylnie"/>
        <w:jc w:val="both"/>
      </w:pPr>
    </w:p>
    <w:p w:rsidR="00D5266D" w:rsidRDefault="00D5266D">
      <w:pPr>
        <w:pStyle w:val="Domylnie"/>
        <w:jc w:val="both"/>
      </w:pPr>
      <w:r>
        <w:rPr>
          <w:u w:val="single"/>
        </w:rPr>
        <w:t>Zbigniew Wolny</w:t>
      </w:r>
    </w:p>
    <w:p w:rsidR="00D5266D" w:rsidRDefault="00D5266D">
      <w:pPr>
        <w:pStyle w:val="Domylnie"/>
        <w:jc w:val="both"/>
      </w:pPr>
      <w:r>
        <w:t>Analizując budżety gmin poszczególnych gmin, warto zauważyć, ze środki finansowe przeznaczane choćby na oświatę są wielokrotnie wyższe od tych przeznaczanych na pomoc społeczną. W związku z tym tej rodzaj działalności jest coraz bardziej nie dofinansowywany.  Ważne jest to, aby prawo zostało tak zmienione, aby gminy w większym stopniu partycypowały w kosztach ponoszonych z umieszczaniem dzieci w placówkach opiekuńczo-wychowawczych.</w:t>
      </w:r>
    </w:p>
    <w:p w:rsidR="00D5266D" w:rsidRDefault="00D5266D">
      <w:pPr>
        <w:pStyle w:val="Domylnie"/>
        <w:jc w:val="both"/>
      </w:pPr>
    </w:p>
    <w:p w:rsidR="00D5266D" w:rsidRDefault="00D5266D">
      <w:pPr>
        <w:pStyle w:val="Domylnie"/>
        <w:jc w:val="both"/>
      </w:pPr>
      <w:r>
        <w:rPr>
          <w:u w:val="single"/>
        </w:rPr>
        <w:t>Jerzy Goszczyński</w:t>
      </w:r>
    </w:p>
    <w:p w:rsidR="00D5266D" w:rsidRDefault="00D5266D">
      <w:pPr>
        <w:pStyle w:val="Domylnie"/>
        <w:jc w:val="both"/>
      </w:pPr>
      <w:r>
        <w:t xml:space="preserve">Z cała pewnością nie da się rozwiązać tego problemu od razu, ponieważ jest to błąd systemowy. </w:t>
      </w:r>
      <w:r>
        <w:rPr>
          <w:rFonts w:eastAsia="Times New Roman" w:cs="Times New Roman"/>
          <w:iCs/>
          <w:lang w:eastAsia="pl-PL" w:bidi="ar-SA"/>
        </w:rPr>
        <w:t xml:space="preserve">Wszechstronna pomoc ze strony różnych instytucji powoduje, że z rodzin zostaje zdjęta odpowiedzialność i za rodzinę „myślą” inne osoby. W związku z tym członkowie rodziny, ojciec czy matka, przestają działać w sposób rozsądny. Należałoby zastanowić się nad tym jak rzeczywiście pomóc rodzinie, nie destabilizując jej na dłuższy czas. Zachodzi jednak podejrzenie, że proces ten będzie w dalszym stopniu się pogłębiał, z racji tego, że powstaje coraz więcej instytucji zajmujących się tego typu problemami. Nie można całej odpowiedzialności za taki stan rzeczy zrzucać na gminy, bo przecież nie zajmują się one wychowaniem dzieci w rodzinach. Błędem w dzisiejszych czasach jest to, że system  opieki nad takimi rodzinami opiera się głównie na rozwijaniu coraz to większej sieci instytucji, ośrodków zajmujących się pomocą tego typu.  </w:t>
      </w:r>
    </w:p>
    <w:p w:rsidR="00D5266D" w:rsidRDefault="00D5266D">
      <w:pPr>
        <w:pStyle w:val="Domylnie"/>
        <w:jc w:val="both"/>
      </w:pPr>
    </w:p>
    <w:p w:rsidR="00D5266D" w:rsidRDefault="00D5266D">
      <w:pPr>
        <w:pStyle w:val="Domylnie"/>
        <w:jc w:val="both"/>
      </w:pPr>
      <w:r>
        <w:rPr>
          <w:rFonts w:eastAsia="Times New Roman" w:cs="Times New Roman"/>
          <w:iCs/>
          <w:u w:val="single"/>
          <w:lang w:eastAsia="pl-PL" w:bidi="ar-SA"/>
        </w:rPr>
        <w:t>Skarbnik Powiatu</w:t>
      </w:r>
    </w:p>
    <w:p w:rsidR="00D5266D" w:rsidRDefault="00D5266D">
      <w:pPr>
        <w:pStyle w:val="Domylnie"/>
        <w:jc w:val="both"/>
      </w:pPr>
      <w:r>
        <w:rPr>
          <w:rFonts w:eastAsia="Times New Roman" w:cs="Times New Roman"/>
          <w:iCs/>
          <w:lang w:eastAsia="pl-PL" w:bidi="ar-SA"/>
        </w:rPr>
        <w:t>Zwrócił się z zapytaniem o to, jak wygląda partycypowanie w kosztach utrzymania dziecka w placówce opiekuńczo-wychowawczej przez rodziców biologicznych?</w:t>
      </w:r>
    </w:p>
    <w:p w:rsidR="00D5266D" w:rsidRDefault="00D5266D">
      <w:pPr>
        <w:pStyle w:val="Domylnie"/>
        <w:jc w:val="both"/>
      </w:pPr>
    </w:p>
    <w:p w:rsidR="00D5266D" w:rsidRDefault="00D5266D">
      <w:pPr>
        <w:pStyle w:val="Domylnie"/>
        <w:jc w:val="both"/>
      </w:pPr>
      <w:r>
        <w:rPr>
          <w:rFonts w:eastAsia="Times New Roman" w:cs="Times New Roman"/>
          <w:iCs/>
          <w:u w:val="single"/>
          <w:lang w:eastAsia="pl-PL" w:bidi="ar-SA"/>
        </w:rPr>
        <w:t>Izabela Gabrysiak</w:t>
      </w:r>
    </w:p>
    <w:p w:rsidR="00D5266D" w:rsidRDefault="00D5266D">
      <w:pPr>
        <w:pStyle w:val="Domylnie"/>
        <w:jc w:val="both"/>
      </w:pPr>
      <w:r>
        <w:rPr>
          <w:rFonts w:eastAsia="Times New Roman" w:cs="Times New Roman"/>
          <w:iCs/>
          <w:lang w:eastAsia="pl-PL" w:bidi="ar-SA"/>
        </w:rPr>
        <w:t xml:space="preserve">Jeśli chodzi o ściągalność wierzytelności w tym zakresie, to kształtuje się ona na poziomie 10 procent i odbywa się w trybie egzekucji administracyjnej prowadzonej przez Urzędy Skarbowe.  Środki finansowe pozyskiwane w ten sposób są niewielkie choćby z tego względu, że status majątkowych tych rodzin jest bardzo niski. Często osoby takie nie są nigdzie zatrudnione, nie posiadają majątku  i ściągalność w związku z tym jest na bardzo niskim poziomie. </w:t>
      </w:r>
    </w:p>
    <w:p w:rsidR="00D5266D" w:rsidRDefault="00D5266D">
      <w:pPr>
        <w:pStyle w:val="NormalWeb"/>
        <w:spacing w:before="0" w:after="0"/>
      </w:pPr>
    </w:p>
    <w:p w:rsidR="00D5266D" w:rsidRDefault="00D5266D">
      <w:pPr>
        <w:pStyle w:val="Domylnie"/>
        <w:jc w:val="both"/>
      </w:pPr>
      <w:r>
        <w:rPr>
          <w:rFonts w:eastAsia="Times New Roman" w:cs="Times New Roman"/>
          <w:i/>
          <w:iCs/>
          <w:lang w:eastAsia="pl-PL" w:bidi="ar-SA"/>
        </w:rPr>
        <w:t xml:space="preserve">Wobec braku dalszych uwag Zarząd Powiatu pozytywnie zaopiniował </w:t>
      </w:r>
      <w:r>
        <w:rPr>
          <w:i/>
        </w:rPr>
        <w:t xml:space="preserve">informację o realizacji Powiatowego Programu Przeciwdziałania Przemocy w Rodzinie na lata 2011-2015 za rok 2012 i przekazał na najbliższą sesję Rady Powiatu w Wałczu.  </w:t>
      </w:r>
    </w:p>
    <w:p w:rsidR="00D5266D" w:rsidRDefault="00D5266D">
      <w:pPr>
        <w:pStyle w:val="Domylnie"/>
        <w:jc w:val="both"/>
      </w:pPr>
    </w:p>
    <w:p w:rsidR="00D5266D" w:rsidRDefault="00D5266D">
      <w:pPr>
        <w:pStyle w:val="Domylnie"/>
        <w:widowControl/>
        <w:suppressAutoHyphens w:val="0"/>
        <w:spacing w:before="28"/>
        <w:jc w:val="both"/>
        <w:textAlignment w:val="auto"/>
      </w:pPr>
      <w:r>
        <w:rPr>
          <w:rFonts w:eastAsia="Times New Roman" w:cs="Times New Roman"/>
          <w:i/>
          <w:iCs/>
          <w:lang w:eastAsia="pl-PL" w:bidi="ar-SA"/>
        </w:rPr>
        <w:t>Informacja niniejsza stanowi załącznik nr 13 do protokołu.</w:t>
      </w:r>
    </w:p>
    <w:p w:rsidR="00D5266D" w:rsidRDefault="00D5266D">
      <w:pPr>
        <w:pStyle w:val="Domylnie"/>
      </w:pPr>
    </w:p>
    <w:p w:rsidR="00D5266D" w:rsidRDefault="00D5266D">
      <w:pPr>
        <w:pStyle w:val="Domylnie"/>
      </w:pPr>
    </w:p>
    <w:p w:rsidR="00D5266D" w:rsidRDefault="00D5266D">
      <w:pPr>
        <w:pStyle w:val="Domylnie"/>
        <w:jc w:val="both"/>
      </w:pPr>
      <w:r>
        <w:rPr>
          <w:b/>
        </w:rPr>
        <w:t>f) sprawozdanie z wysokości średnich wynagrodzeń nauczycieli na poszczególnych stopniach awansu zawodowego w szkołach prowadzonych przez jednostkę samorządu terytorialnego</w:t>
      </w:r>
    </w:p>
    <w:p w:rsidR="00D5266D" w:rsidRDefault="00D5266D">
      <w:pPr>
        <w:pStyle w:val="Domylnie"/>
        <w:jc w:val="both"/>
      </w:pPr>
      <w:r>
        <w:rPr>
          <w:i/>
        </w:rPr>
        <w:t>W posiedzeniu Zarządu dot. niniejszego punktu uczestniczył Józef Kropielnicki - Naczelnik Wydziału Oświaty, Kultury, Turystyki i Sportu.</w:t>
      </w:r>
    </w:p>
    <w:p w:rsidR="00D5266D" w:rsidRDefault="00D5266D">
      <w:pPr>
        <w:pStyle w:val="Domylnie"/>
        <w:jc w:val="both"/>
      </w:pPr>
    </w:p>
    <w:p w:rsidR="00D5266D" w:rsidRDefault="00D5266D">
      <w:pPr>
        <w:pStyle w:val="Domylnie"/>
        <w:jc w:val="both"/>
      </w:pPr>
      <w:r>
        <w:rPr>
          <w:u w:val="single"/>
        </w:rPr>
        <w:t>Józef Kropielnicki</w:t>
      </w:r>
    </w:p>
    <w:p w:rsidR="00D5266D" w:rsidRDefault="00D5266D">
      <w:pPr>
        <w:pStyle w:val="Domylnie"/>
        <w:jc w:val="both"/>
      </w:pPr>
      <w:r>
        <w:t xml:space="preserve">Co roku zgodnie z art. 30a ust. 5 – ustawy z dnia 26 stycznia 1982 r. Karta Nauczyciela </w:t>
      </w:r>
      <w:r>
        <w:br/>
        <w:t xml:space="preserve">Wydział Oświaty, Kultury, Turystyki i Sportu. przedłożył analizę poniesionych w 2012 roku wydatków na wynagrodzenia nauczycieli w odniesieniu do wysokości średnich wynagrodzeń oraz średniorocznej struktury zatrudnienia nauczycieli na poszczególnych stopniach awansu zawodowego. Jednocześnie informuję, że zgodnie z załączonym sprawozdaniem osiągnięto wysokość średnich wynagrodzeń i nie istnieje konieczność wypłacania nauczycielom kwoty różnicy, o której mowa w ust. 3 wspomnianej już ustawy. </w:t>
      </w:r>
    </w:p>
    <w:p w:rsidR="00D5266D" w:rsidRDefault="00D5266D">
      <w:pPr>
        <w:pStyle w:val="Domylnie"/>
        <w:jc w:val="both"/>
      </w:pPr>
    </w:p>
    <w:p w:rsidR="00D5266D" w:rsidRDefault="00D5266D">
      <w:pPr>
        <w:pStyle w:val="Domylnie"/>
        <w:jc w:val="both"/>
      </w:pPr>
    </w:p>
    <w:p w:rsidR="00D5266D" w:rsidRDefault="00D5266D">
      <w:pPr>
        <w:pStyle w:val="Domylnie"/>
        <w:jc w:val="both"/>
      </w:pPr>
      <w:r>
        <w:rPr>
          <w:i/>
        </w:rPr>
        <w:t xml:space="preserve">Wobec braku dalszych uwag Zarząd Powiatu pozytywnie zaopiniował sprawozdanie z wysokości średnich wynagrodzeń nauczycieli na poszczególnych stopniach awansu zawodowego w szkołach prowadzonych przez jednostkę samorządu terytorialnego i przekazał na najbliższą sesję Rady Powiatu w Wałczu.  </w:t>
      </w:r>
    </w:p>
    <w:p w:rsidR="00D5266D" w:rsidRDefault="00D5266D">
      <w:pPr>
        <w:pStyle w:val="Domylnie"/>
        <w:jc w:val="both"/>
      </w:pPr>
    </w:p>
    <w:p w:rsidR="00D5266D" w:rsidRDefault="00D5266D">
      <w:pPr>
        <w:pStyle w:val="Domylnie"/>
        <w:jc w:val="both"/>
      </w:pPr>
      <w:r>
        <w:rPr>
          <w:i/>
        </w:rPr>
        <w:t>Informacja niniejsza stanowi załącznik nr 14 do protokołu.</w:t>
      </w:r>
    </w:p>
    <w:p w:rsidR="00D5266D" w:rsidRDefault="00D5266D">
      <w:pPr>
        <w:pStyle w:val="Domylnie"/>
        <w:jc w:val="both"/>
      </w:pPr>
    </w:p>
    <w:p w:rsidR="00D5266D" w:rsidRDefault="00D5266D">
      <w:pPr>
        <w:pStyle w:val="Domylnie"/>
        <w:jc w:val="both"/>
      </w:pPr>
      <w:r>
        <w:rPr>
          <w:b/>
        </w:rPr>
        <w:t xml:space="preserve">g) informacja na temat pozyskiwanych środków pomocowych w powiecie. </w:t>
      </w:r>
    </w:p>
    <w:p w:rsidR="00D5266D" w:rsidRDefault="00D5266D">
      <w:pPr>
        <w:pStyle w:val="Domylnie"/>
        <w:jc w:val="both"/>
      </w:pPr>
      <w:r>
        <w:rPr>
          <w:i/>
        </w:rPr>
        <w:t xml:space="preserve">W posiedzeniu Zarządu dot. niniejszego punktu uczestniczyła Marta Suska – Naczelnik Wydziału Inwestycji i Funduszy Pomocowych. </w:t>
      </w:r>
    </w:p>
    <w:p w:rsidR="00D5266D" w:rsidRDefault="00D5266D">
      <w:pPr>
        <w:pStyle w:val="Domylnie"/>
        <w:jc w:val="both"/>
      </w:pPr>
    </w:p>
    <w:p w:rsidR="00D5266D" w:rsidRDefault="00D5266D">
      <w:pPr>
        <w:pStyle w:val="Domylnie"/>
        <w:jc w:val="both"/>
      </w:pPr>
      <w:r>
        <w:rPr>
          <w:u w:val="single"/>
        </w:rPr>
        <w:t xml:space="preserve">Marta Suska </w:t>
      </w:r>
    </w:p>
    <w:p w:rsidR="00D5266D" w:rsidRDefault="00D5266D">
      <w:pPr>
        <w:pStyle w:val="Domylnie"/>
        <w:jc w:val="both"/>
      </w:pPr>
      <w:r>
        <w:t xml:space="preserve">W przedstawionej informacji wykazano inwestycje realizowane przy udziale pozyskanych środków pomocowych. Do najważniejszych projektów zrealizowanych w roku ubiegłym należy projekt pod nazwą „Usprawnienie zarządzania energią poprzez termomodernizację obiektów użyteczności publicznej na terenie powiatów: białogardzkiego, drawskiego, szczecineckiego i wałeckiego”, w ramach którego zrealizowano m.in. termomodernizację budynku Internatu Zespołu Szkół nr 3 im. I Armii Wojska Polskiego w Wałczu (Al. Zdobywców Wału Pomorskiego 90). Wartość tych robót według umowy wyniosła  380.473,44 zł , w tym dotacja z NFOŚiGW stanowiła 43,34%, pożyczka z NFOŚiGW 26,94%. Pozostała kwota pochodziła z Budżetu Powiatu Wałeckiego.  W roku ubiegłym wykonano również instalację solarną do przygotowania ciepłej wody dla pralni oraz budynku Domu Pomocy Społecznej przy ul. Orlej 35 w Wałczu oraz budynku Internatu Zespołu Szkół nr 1 w Wałczu (ul. Chłodna 22). W listopadzie ubiegłego roku zakończona została Termomodernizacja budynku przychodni przy ulicy Kościuszkowców 10 w Wałczu. Wartość robót według umowy wynosi 1.070.963,20 zł. W okresie od 25.05.2012 roku do 15.10.2012 roku zrealizowano inwestycje pod nazwą: „Przebudowa drogi powiatowej 1984 z m. Mirosławiec ul. Parkowa i Orla wraz z kanalizacją deszczową w km: 16+126 – 17+084”. Wartość robót  zgodnie z umową nr IF.273.2.2012 z dnia 16.05.2012 r. wyniosła 1.193.316,94 zł z czego z Budżetu Powiatu Wałeckiego przekazano  417.660,97 złotych. Dotacja Gminy i Miasta Mirosławiec na tę inwestycję wyniosła 417.660,97 złotych, a z Narodowego Programu Przebudowy Dróg Lokalnych 357.995,00 złotych. W czasie realizacji zadania została wykonana przebudowa chodnika na ul. Parkowej przed budynkiem Ośrodka Kultury w Mirosławcu oraz placu przy „Czołgu” w Parku Miejskim w Mirosławcu, której realizacja wynosiła 101.663,10 zł i została w pełni pokryta przez Budżet Gminy i Miasta Mirosławiec. Kolejnym ważnym projektem wykonywanym przy użyciu środków pomocowych była „Termomodernizacja budynków użyteczności publicznej na terenie powiatu wałeckiego” obejmująca 26 obiektów. W dniu 11 grudnia 2012 roku przedstawiciele Powiatu Wałeckiego jako Lider projektu podpisali aneks zwiększający poziom dofinansowania z 50 na 85%. Wartość całego projektu wyniosła 18 441 609,63 złotych, z czego wartość wydatków kwalifikowanych wg umowy o dofinansowanie  wyniosła 16 798 944,14 złotych, a wartość dofinansowania 14 279 102,51 złotych. Kolejny projekt to: „Usprawnienie zarządzania energią poprzez termomodernizację i zmianę sposobu użytkowania budynku po byłym Szpitalu Powiatowym na cele administracyjne Powiatu Wałeckiego – etap I.” Roboty zostały rozpoczęte w dniu 21.07.2011 r. (przyłącze do ZEC), a  planowany czas oddania inwestycji do użytku: 30.06.2013 r.. Zakres robót obejmuje m.in: docieplenie ścian zewnętrznych, docieplenie dachu, wymianę stolarki okiennej, modernizację instalacji c.o., modernizację instalacji c.w.u., wymianę instalacji elektrycznej, wymianę oświetlenia wewnętrznego na energooszczędne, modernizację instalacji wentylacji. Koszty kwalifikowane stanowią 1.845.520,00 zł, pozostałą kwotę stanowią koszty niekwalifikowane. W dniu 14.06.2012 r. została zawarta umowa o dofinansowanie w formie dotacji w ramach systemu Zielonych Inwestycji z Narodowym Funduszem Ochrony Środowiska i Gospodarki Wodnej w wysokości 30% kosztów kwalifikowanych. Również dnia 14.06.2012 r. została zawarta umowa o dofinansowanie w formie pożyczki z Narodowego Funduszu Ochrony Środowiska i Gospodarki Wodnej w wysokości 60% kosztów kwalifikowanych. W przedstawionej przez Wydział informacji ujęto również projekty realizowane przez szkoły podległe powiatowi,  na które pozyskano środki pomocowe. Ujęto również informację  o pozyskanych przez Powiatowy Urząd Pracy środków pomocowych na realizację programów i projektów na rzecz promocji zatrudnienia, łagodzenia skutków bezrobocia i aktywizacji zawodowej osób bezrobotnych i poszukujących pracy. Również Powiatowe Centrum Pomocy Rodzinie w Wałczu przekazało informacje na temat programów, z jakich  zostały pozyskane środki przekazało </w:t>
      </w:r>
    </w:p>
    <w:p w:rsidR="00D5266D" w:rsidRDefault="00D5266D">
      <w:pPr>
        <w:pStyle w:val="Domylnie"/>
      </w:pPr>
    </w:p>
    <w:p w:rsidR="00D5266D" w:rsidRDefault="00D5266D">
      <w:pPr>
        <w:pStyle w:val="Domylnie"/>
        <w:jc w:val="both"/>
      </w:pPr>
      <w:r>
        <w:rPr>
          <w:i/>
        </w:rPr>
        <w:t xml:space="preserve">Wobec braku dalszych uwag Zarząd Powiatu pozytywnie zaopiniował informację na temat pozyskiwanych środków pomocowych w powiecie. i przekazał na najbliższą sesję Rady Powiatu w Wałczu.  </w:t>
      </w:r>
    </w:p>
    <w:p w:rsidR="00D5266D" w:rsidRDefault="00D5266D">
      <w:pPr>
        <w:pStyle w:val="Domylnie"/>
        <w:jc w:val="both"/>
      </w:pPr>
    </w:p>
    <w:p w:rsidR="00D5266D" w:rsidRDefault="00D5266D">
      <w:pPr>
        <w:pStyle w:val="Domylnie"/>
        <w:jc w:val="both"/>
      </w:pPr>
      <w:r>
        <w:rPr>
          <w:i/>
        </w:rPr>
        <w:t>Informacja niniejsza stanowi załącznik nr 15 do protokołu.</w:t>
      </w:r>
    </w:p>
    <w:p w:rsidR="00D5266D" w:rsidRDefault="00D5266D">
      <w:pPr>
        <w:pStyle w:val="Domylnie"/>
        <w:jc w:val="both"/>
      </w:pPr>
    </w:p>
    <w:p w:rsidR="00D5266D" w:rsidRDefault="00D5266D">
      <w:pPr>
        <w:pStyle w:val="Domylnie"/>
        <w:jc w:val="both"/>
      </w:pPr>
      <w:r>
        <w:rPr>
          <w:i/>
        </w:rPr>
        <w:t xml:space="preserve">Przewodniczący Zarządu Powiatu, podziękował z przybycie na posiedzenie Zarządu Powiatu: Pani Prokurator Beacie Marcinkowskiej, Komendantowi Komendy Policji w Wałczu nadkom. Jackowi Cegieła , Komendantowi  Komendy Powiatowej PSP w Wałczu mł. bryg. mgr inż.  Kazimierzowi  Maciejewskiemu oraz Naczelnikowi Wydziału Zarządzania Kryzysowego, Bezpieczeństwa  i Spraw Obywatelskich Wojciechowi Pastuszakowi. </w:t>
      </w:r>
    </w:p>
    <w:p w:rsidR="00D5266D" w:rsidRDefault="00D5266D">
      <w:pPr>
        <w:pStyle w:val="Domylnie"/>
      </w:pPr>
    </w:p>
    <w:p w:rsidR="00D5266D" w:rsidRDefault="00D5266D">
      <w:pPr>
        <w:pStyle w:val="Domylnie"/>
      </w:pPr>
    </w:p>
    <w:p w:rsidR="00D5266D" w:rsidRDefault="00D5266D">
      <w:pPr>
        <w:pStyle w:val="Domylnie"/>
      </w:pPr>
      <w:r>
        <w:rPr>
          <w:b/>
        </w:rPr>
        <w:t>Ad pkt. 3</w:t>
      </w:r>
    </w:p>
    <w:p w:rsidR="00D5266D" w:rsidRDefault="00D5266D">
      <w:pPr>
        <w:pStyle w:val="Domylnie"/>
      </w:pPr>
      <w:r>
        <w:rPr>
          <w:b/>
        </w:rPr>
        <w:t>Projekty uchwał kierowanych przez Zarząd Powiatu do Rady Powiatu w Wałczu:</w:t>
      </w:r>
    </w:p>
    <w:p w:rsidR="00D5266D" w:rsidRDefault="00D5266D">
      <w:pPr>
        <w:pStyle w:val="Domylnie"/>
      </w:pPr>
    </w:p>
    <w:p w:rsidR="00D5266D" w:rsidRDefault="00D5266D">
      <w:pPr>
        <w:pStyle w:val="Domylnie"/>
        <w:jc w:val="both"/>
      </w:pPr>
      <w:r>
        <w:rPr>
          <w:b/>
        </w:rPr>
        <w:t>a) projekt uchwały w sprawie trybu udzielania i rozliczania dotacji niepublicznym placówkom oświatowym oraz trybu i zakresu kontroli prawidłowości ich wykorzystania</w:t>
      </w:r>
    </w:p>
    <w:p w:rsidR="00D5266D" w:rsidRDefault="00D5266D">
      <w:pPr>
        <w:pStyle w:val="Domylnie"/>
      </w:pPr>
    </w:p>
    <w:p w:rsidR="00D5266D" w:rsidRDefault="00D5266D">
      <w:pPr>
        <w:pStyle w:val="Domylnie"/>
        <w:jc w:val="both"/>
      </w:pPr>
      <w:r>
        <w:rPr>
          <w:u w:val="single"/>
        </w:rPr>
        <w:t>Bogdan Wankiewicz</w:t>
      </w:r>
    </w:p>
    <w:p w:rsidR="00D5266D" w:rsidRDefault="00D5266D">
      <w:pPr>
        <w:pStyle w:val="Domylnie"/>
        <w:jc w:val="both"/>
      </w:pPr>
      <w:r>
        <w:t xml:space="preserve">Na podstawie tego projektu uchwały określa się tryb udzielania i rozliczania dotacji niepublicznym szkołom podstawowym specjalnym; niepublicznym gimnazjom specjalnym oraz niepublicznym szkołom ponadgimnazjalnym dla dorosłych o uprawnieniach szkół publicznych zakładanych i prowadzonych przez osoby fizyczne i osoby prawne oraz tryb i zakres kontroli prawidłowości ich wykorzystania. </w:t>
      </w:r>
    </w:p>
    <w:p w:rsidR="00D5266D" w:rsidRDefault="00D5266D">
      <w:pPr>
        <w:pStyle w:val="Domylnie"/>
        <w:jc w:val="both"/>
      </w:pPr>
    </w:p>
    <w:p w:rsidR="00D5266D" w:rsidRDefault="00D5266D">
      <w:pPr>
        <w:pStyle w:val="Domylnie"/>
        <w:jc w:val="both"/>
      </w:pPr>
      <w:r>
        <w:rPr>
          <w:u w:val="single"/>
        </w:rPr>
        <w:t>Józef Kropielnicki</w:t>
      </w:r>
    </w:p>
    <w:p w:rsidR="00D5266D" w:rsidRDefault="00D5266D">
      <w:pPr>
        <w:pStyle w:val="Domylnie"/>
        <w:jc w:val="both"/>
      </w:pPr>
      <w:r>
        <w:t xml:space="preserve">Ustawa z dnia 27 lipca 2012 roku o zmianie ustawy o systemie oświaty  wprowadziła zmiany  dotyczące trybu udzielania i rozliczania dotacji niepublicznym placówką oświatowym oraz określiła zakres kontroli prawidłowości i wykorzystania. Zmiany te są właśnie powodem przygotowania przez Wydział projektu uchwały Rady Powiatu. Zgodnie ze zmianami jakie wprowadziła nowela ustawy o systemie oświaty, dotacje dla szkół niepublicznych o uprawnieniach szkół  publicznych przysługują na każdego ucznia uczestniczącego w co najmniej 50 % obowiązkowych zajęć edukacyjnych w danym miesiącu w wysokości nie niższej niż 50% ustalonych w budżecie powiatu wydatków bieżących ponoszonych w szkołach publicznych tego samego typu i rodzaju w przeliczeniu na jednego ucznia. Ważną rzeczą jest również to, ze osoba prowadząca szkołę niepubliczną musi podać organowi właściwemu do udzielania dotacji planowana liczbę uczniów nie później niż do dnia 30 września roku poprzedzającego roku udzielania dotacji. Oprócz tego organy jednostek samorządu terytorialnego mogą kontrolować prawidłowość wykorzystania dotacji przyznanych szkołom i placówkom z budżetu tych jednostek. </w:t>
      </w:r>
    </w:p>
    <w:p w:rsidR="00D5266D" w:rsidRDefault="00D5266D">
      <w:pPr>
        <w:pStyle w:val="Domylnie"/>
        <w:jc w:val="both"/>
      </w:pPr>
    </w:p>
    <w:p w:rsidR="00D5266D" w:rsidRDefault="00D5266D">
      <w:pPr>
        <w:pStyle w:val="Domylnie"/>
      </w:pPr>
      <w:r>
        <w:rPr>
          <w:u w:val="single"/>
        </w:rPr>
        <w:t>Bogdan Wankiewicz</w:t>
      </w:r>
    </w:p>
    <w:p w:rsidR="00D5266D" w:rsidRDefault="00D5266D">
      <w:pPr>
        <w:pStyle w:val="Domylnie"/>
        <w:jc w:val="both"/>
      </w:pPr>
      <w:r>
        <w:t>Niepublicznym szkołom podstawowym specjalnym, niepublicznym gimnazjom specjalnym oraz niepublicznym szkołom ponadgimnazjalnym dla dorosłych o uprawnieniach szkół publicznych zakładanych i prowadzonych przez osoby fizyczne i osoby prawne oraz tryb i zakres kontroli prawidłowości ich wykorzystania przysługują dotacje na każdego ucznia w wysokości 100 % kwoty przewidzianej na jednego ucznia danego typu i rodzaju szkoły w części oświatowej subwencji ogólnej otrzymywanej przez Powiat Wałecki. Pozostałym szkołom, które nie realizują zadań wynikających z obowiązku szkolnego i obowiązku nauki przysługują dotacje na każdego ucznia w wysokości 50 % ustalonych w budżecie Powiatu Wałeckiego wydatków bieżących ponoszonych w szkołach publicznych tego samego typu i rodzaju w przeliczeniu na jednego ucznia przyjęte w uchwale budżetowej. Czy według  zmienionej ustawy  o systemie oświaty, szkoły mogą  nadal wydatkować otrzymaną dotację  tylko na pokrycie bieżącej działalności ?</w:t>
      </w:r>
    </w:p>
    <w:p w:rsidR="00D5266D" w:rsidRDefault="00D5266D">
      <w:pPr>
        <w:pStyle w:val="Domylnie"/>
      </w:pPr>
    </w:p>
    <w:p w:rsidR="00D5266D" w:rsidRDefault="00D5266D">
      <w:pPr>
        <w:pStyle w:val="Domylnie"/>
        <w:jc w:val="both"/>
      </w:pPr>
      <w:r>
        <w:rPr>
          <w:u w:val="single"/>
        </w:rPr>
        <w:t>Jerzy Goszczyński</w:t>
      </w:r>
    </w:p>
    <w:p w:rsidR="00D5266D" w:rsidRDefault="00D5266D">
      <w:pPr>
        <w:pStyle w:val="Domylnie"/>
        <w:jc w:val="both"/>
      </w:pPr>
      <w:r>
        <w:t xml:space="preserve">Dotacje mogą być wykorzystane wyłącznie na pokrycie wydatków bieżących, do których zgodnie z ustawa należą: wynagrodzenia i uposażenia osób zatrudnionych oraz składki naliczone od tych wynagrodzeń i uposażeń, zakupy towarów oraz inne wydatki związane z funkcjonowaniem jednostki budżetowej i realizacją ich statutowych zadań. </w:t>
      </w:r>
    </w:p>
    <w:p w:rsidR="00D5266D" w:rsidRDefault="00D5266D">
      <w:pPr>
        <w:pStyle w:val="Domylnie"/>
        <w:jc w:val="both"/>
      </w:pPr>
    </w:p>
    <w:p w:rsidR="00D5266D" w:rsidRDefault="00D5266D">
      <w:pPr>
        <w:pStyle w:val="Domylnie"/>
        <w:jc w:val="both"/>
      </w:pPr>
      <w:r>
        <w:rPr>
          <w:u w:val="single"/>
        </w:rPr>
        <w:t>Tadeusz Łożecki</w:t>
      </w:r>
    </w:p>
    <w:p w:rsidR="00D5266D" w:rsidRDefault="00D5266D">
      <w:pPr>
        <w:pStyle w:val="Domylnie"/>
        <w:jc w:val="both"/>
      </w:pPr>
      <w:r>
        <w:t xml:space="preserve">Zwrócił uwagę na  brak zapisu w omawianym projekcie uchwały, odnoszącego się do sytuacji, w której w ciągu roku zwiększy się liczba słuchaczy w niepublicznej placówce oświatowej. Warto uregulować te kwestie i jednoznacznie określić czy po 30 września należy się szkole dotacja na  występująca nadwyżkę uczniów.  </w:t>
      </w:r>
    </w:p>
    <w:p w:rsidR="00D5266D" w:rsidRDefault="00D5266D">
      <w:pPr>
        <w:pStyle w:val="Domylnie"/>
        <w:jc w:val="both"/>
      </w:pPr>
    </w:p>
    <w:p w:rsidR="00D5266D" w:rsidRDefault="00D5266D">
      <w:pPr>
        <w:pStyle w:val="Domylnie"/>
        <w:jc w:val="both"/>
      </w:pPr>
    </w:p>
    <w:p w:rsidR="00D5266D" w:rsidRDefault="00D5266D">
      <w:pPr>
        <w:pStyle w:val="Domylnie"/>
        <w:jc w:val="both"/>
      </w:pPr>
      <w:r>
        <w:rPr>
          <w:i/>
        </w:rPr>
        <w:t xml:space="preserve">Wobec braku dalszych uwag Zarząd Powiatu pozytywnie zaopiniował projekt uchwały w sprawie trybu udzielania i rozliczania dotacji niepublicznym placówkom oświatowym oraz trybu i zakresu kontroli prawidłowości ich wykorzystania. Projekt uchwały zostanie przekazany na najbliższe posiedzenie Rady Powiatu w Wałczu. </w:t>
      </w:r>
    </w:p>
    <w:p w:rsidR="00D5266D" w:rsidRDefault="00D5266D">
      <w:pPr>
        <w:pStyle w:val="Domylnie"/>
        <w:jc w:val="both"/>
      </w:pPr>
    </w:p>
    <w:p w:rsidR="00D5266D" w:rsidRDefault="00D5266D">
      <w:pPr>
        <w:pStyle w:val="Domylnie"/>
        <w:jc w:val="both"/>
      </w:pPr>
      <w:r>
        <w:rPr>
          <w:i/>
        </w:rPr>
        <w:t>Projekt uchwały stanowi załącznik nr 16 do protokołu.</w:t>
      </w:r>
    </w:p>
    <w:p w:rsidR="00D5266D" w:rsidRDefault="00D5266D">
      <w:pPr>
        <w:pStyle w:val="Domylnie"/>
      </w:pPr>
    </w:p>
    <w:p w:rsidR="00D5266D" w:rsidRDefault="00D5266D">
      <w:pPr>
        <w:pStyle w:val="Domylnie"/>
      </w:pPr>
      <w:r>
        <w:rPr>
          <w:b/>
        </w:rPr>
        <w:t>b) projekt uchwały w sprawie utworzenia placówki opiekuńczo – wychowawczej Dom dla Dzieci w Wałczu</w:t>
      </w:r>
    </w:p>
    <w:p w:rsidR="00D5266D" w:rsidRDefault="00D5266D">
      <w:pPr>
        <w:pStyle w:val="Domylnie"/>
      </w:pPr>
    </w:p>
    <w:p w:rsidR="00D5266D" w:rsidRDefault="00D5266D">
      <w:pPr>
        <w:pStyle w:val="Domylnie"/>
        <w:jc w:val="both"/>
      </w:pPr>
      <w:r>
        <w:rPr>
          <w:u w:val="single"/>
        </w:rPr>
        <w:t>Bogdan Wankiewicz</w:t>
      </w:r>
    </w:p>
    <w:p w:rsidR="00D5266D" w:rsidRDefault="00D5266D">
      <w:pPr>
        <w:pStyle w:val="Domylnie"/>
        <w:jc w:val="both"/>
      </w:pPr>
      <w:r>
        <w:t xml:space="preserve">Przedstawiony przez Powiatowe Centrum Pomocy Rodzinie projekt uchwały zakłada utworzenie z placówki opiekuńczo – wychowawczą Dom dla Dzieci w Wałczu, zwanej dalej placówką, z siedzibą w Wałczu przy ul. Orlej 22. Dlaczego w projekcie podana jest większa liczba miejsc niż planowano pierwotnie. </w:t>
      </w:r>
    </w:p>
    <w:p w:rsidR="00D5266D" w:rsidRDefault="00D5266D">
      <w:pPr>
        <w:pStyle w:val="Domylnie"/>
        <w:jc w:val="both"/>
      </w:pPr>
    </w:p>
    <w:p w:rsidR="00D5266D" w:rsidRDefault="00D5266D">
      <w:pPr>
        <w:pStyle w:val="Domylnie"/>
        <w:jc w:val="both"/>
      </w:pPr>
    </w:p>
    <w:p w:rsidR="00D5266D" w:rsidRDefault="00D5266D">
      <w:pPr>
        <w:pStyle w:val="Domylnie"/>
        <w:jc w:val="both"/>
      </w:pPr>
      <w:r>
        <w:rPr>
          <w:u w:val="single"/>
        </w:rPr>
        <w:t>Izabela Gabrysiak</w:t>
      </w:r>
    </w:p>
    <w:p w:rsidR="00D5266D" w:rsidRDefault="00D5266D">
      <w:pPr>
        <w:pStyle w:val="Domylnie"/>
        <w:jc w:val="both"/>
      </w:pPr>
      <w:r>
        <w:t xml:space="preserve">Placówka będzie prowadzona jako placówka opiekuńczo – wychowawcza typu interwencyjnego i zapewniająca całodobową opiekę oraz wychowanie dzieciom, realizując zadania przewidziane dla placówki interwencyjnej i placówki socjalizacyjnej. Jest placówką koedukacyjną. Placówka w ramach działań socjalizacyjnych dysponuje 12 miejscami socjalizacyjnymi, a w ramach działań interwencyjnych dysponuje 2 miejscami dla dzieci wymagających rozpoczęcia sprawowania natychmiastowej opieki i wychowania w trakcie trwania sytuacji kryzysowej. Zgodnie z przyjętymi standardami, aby uzyskać pozwolenie Wojewody na prowadzenie tego typu placówki należy dysponować co najmniej 14 miejscami. Do nowo utworzonej placówki planuje się przede wszystkim przenieść dzieci, które przebywają w placówkach opiekuńczo-wychowawczych poza naszym powiatem i których koszty utrzymania w tych placówkach są bardzo wysokie i obciążają  znacznie budżet powiatu. </w:t>
      </w:r>
    </w:p>
    <w:p w:rsidR="00D5266D" w:rsidRDefault="00D5266D">
      <w:pPr>
        <w:pStyle w:val="Domylnie"/>
        <w:jc w:val="both"/>
      </w:pPr>
    </w:p>
    <w:p w:rsidR="00D5266D" w:rsidRDefault="00D5266D">
      <w:pPr>
        <w:pStyle w:val="Domylnie"/>
        <w:jc w:val="both"/>
      </w:pPr>
      <w:r>
        <w:rPr>
          <w:u w:val="single"/>
        </w:rPr>
        <w:t>Jerzy Goszczyński</w:t>
      </w:r>
    </w:p>
    <w:p w:rsidR="00D5266D" w:rsidRDefault="00D5266D">
      <w:pPr>
        <w:pStyle w:val="Domylnie"/>
        <w:jc w:val="both"/>
      </w:pPr>
      <w:r>
        <w:t>Czy oznacza to, że na stałe w Domu Dziecka zamieszkiwać będzie 12 dzieci, a dwa pozostałe będą wykorzystywane dla zabezpieczenia miejsca pobytu dla dzieci odebranych rodzicom podczas interwencji?</w:t>
      </w:r>
    </w:p>
    <w:p w:rsidR="00D5266D" w:rsidRDefault="00D5266D">
      <w:pPr>
        <w:pStyle w:val="Domylnie"/>
        <w:jc w:val="both"/>
      </w:pPr>
    </w:p>
    <w:p w:rsidR="00D5266D" w:rsidRDefault="00D5266D">
      <w:pPr>
        <w:pStyle w:val="Domylnie"/>
        <w:jc w:val="both"/>
      </w:pPr>
      <w:r>
        <w:rPr>
          <w:u w:val="single"/>
        </w:rPr>
        <w:t>Izabela Gabrysiak</w:t>
      </w:r>
    </w:p>
    <w:p w:rsidR="00D5266D" w:rsidRDefault="00D5266D">
      <w:pPr>
        <w:pStyle w:val="Domylnie"/>
        <w:jc w:val="both"/>
      </w:pPr>
      <w:r>
        <w:t>W nowo utworzonej placówce możemy od razu umieści</w:t>
      </w:r>
    </w:p>
    <w:p w:rsidR="00D5266D" w:rsidRDefault="00D5266D">
      <w:pPr>
        <w:pStyle w:val="Domylnie"/>
        <w:jc w:val="both"/>
      </w:pPr>
      <w:r>
        <w:t xml:space="preserve"> 14 dzieci, bo tyle miejsc przewiduje statut tej placówki i na tyle miejsc wyraża zgodę Wojewoda. </w:t>
      </w:r>
    </w:p>
    <w:p w:rsidR="00D5266D" w:rsidRDefault="00D5266D">
      <w:pPr>
        <w:pStyle w:val="Domylnie"/>
        <w:jc w:val="both"/>
      </w:pPr>
    </w:p>
    <w:p w:rsidR="00D5266D" w:rsidRDefault="00D5266D">
      <w:pPr>
        <w:pStyle w:val="Domylnie"/>
        <w:jc w:val="both"/>
      </w:pPr>
      <w:r>
        <w:rPr>
          <w:u w:val="single"/>
        </w:rPr>
        <w:t>Jerzy Goszczyński</w:t>
      </w:r>
    </w:p>
    <w:p w:rsidR="00D5266D" w:rsidRDefault="00D5266D">
      <w:pPr>
        <w:pStyle w:val="Domylnie"/>
        <w:jc w:val="both"/>
      </w:pPr>
      <w:r>
        <w:t xml:space="preserve">Początkowo planowano utworzenie czternastu miejsc socjalizacyjnych i dwóch miejsc dla dzieci odebranych rodzicom podczas interwencji. Ważne jest to, aby od początku funkcjonowania tej palcówki wszystkie miejsca były wykorzystane. Dom Dziecka tworzony jest z dwóch powodów. Pierwszy z nich to taki, że brakuje miejsc, w których można umieścić dzieci, a drugi to oczywiście wspomniana już wcześniej kwestia finansowa. Na dzień dzisiejszy utrzymanie dzieci w placówkach poza powiatem w znacznym stopniu obciąża budżet powiatu.  Warto aby Zarząd Powiatu miał możliwość zapoznania się ze szczegółowym kosztorysem dotyczącym kosztów wyposażenia i funkcjonowania placówki oraz analizą porównawczą kosztów utrzymania dziecka w placówce poza powiatem, a kosztów utrzymania w Domu Dziecka finansowanym z budżetu powiatu wałeckiego. Jest to bardzo ważne choćby z tego względu, żeby w przyszłości nie okazało się, iż koszty utrzymania przez powiat Domu Dziecka są większe niż koszty pobytu dzieci w innych placówkach. </w:t>
      </w:r>
    </w:p>
    <w:p w:rsidR="00D5266D" w:rsidRDefault="00D5266D">
      <w:pPr>
        <w:pStyle w:val="Domylnie"/>
        <w:jc w:val="both"/>
      </w:pPr>
    </w:p>
    <w:p w:rsidR="00D5266D" w:rsidRDefault="00D5266D">
      <w:pPr>
        <w:pStyle w:val="Domylnie"/>
        <w:jc w:val="both"/>
      </w:pPr>
      <w:r>
        <w:rPr>
          <w:u w:val="single"/>
        </w:rPr>
        <w:t>Izabela Gabrysiak</w:t>
      </w:r>
    </w:p>
    <w:p w:rsidR="00D5266D" w:rsidRDefault="00D5266D">
      <w:pPr>
        <w:pStyle w:val="Domylnie"/>
        <w:jc w:val="both"/>
      </w:pPr>
      <w:r>
        <w:t xml:space="preserve">Jeżeli chodzi o koszty wyposażenia to kształtują się one na poziomie 130 tysięcy złotych. Szczegółowy kosztorys zostanie w jak najszybszym terminie dostarczony członkom Zarządu Powiatu. </w:t>
      </w:r>
    </w:p>
    <w:p w:rsidR="00D5266D" w:rsidRDefault="00D5266D">
      <w:pPr>
        <w:pStyle w:val="Domylnie"/>
        <w:jc w:val="both"/>
      </w:pPr>
    </w:p>
    <w:p w:rsidR="00D5266D" w:rsidRDefault="00D5266D">
      <w:pPr>
        <w:pStyle w:val="Domylnie"/>
        <w:jc w:val="both"/>
      </w:pPr>
      <w:r>
        <w:rPr>
          <w:u w:val="single"/>
        </w:rPr>
        <w:t>Tadeusz Łożecki</w:t>
      </w:r>
    </w:p>
    <w:p w:rsidR="00D5266D" w:rsidRDefault="00D5266D">
      <w:pPr>
        <w:pStyle w:val="Domylnie"/>
        <w:jc w:val="both"/>
      </w:pPr>
      <w:r>
        <w:t xml:space="preserve">Zwrócił uwagę na brak zapisu w projekcie statutu Domu Dziecka, który regulowałby kwestie powołania  Dyrektora Domu dziecka. W omawianym statucie widnieje jedynie zapis, że Dyrektora Domu Dziecka zatrudnia Starosta, a nie ma informacji, kto go powołuje. </w:t>
      </w:r>
    </w:p>
    <w:p w:rsidR="00D5266D" w:rsidRDefault="00D5266D">
      <w:pPr>
        <w:pStyle w:val="Domylnie"/>
        <w:jc w:val="both"/>
      </w:pPr>
    </w:p>
    <w:p w:rsidR="00D5266D" w:rsidRDefault="00D5266D">
      <w:pPr>
        <w:pStyle w:val="Domylnie"/>
        <w:jc w:val="both"/>
      </w:pPr>
      <w:r>
        <w:rPr>
          <w:u w:val="single"/>
        </w:rPr>
        <w:t>Bogdan Wankiewicz</w:t>
      </w:r>
    </w:p>
    <w:p w:rsidR="00D5266D" w:rsidRDefault="00D5266D">
      <w:pPr>
        <w:pStyle w:val="Domylnie"/>
        <w:jc w:val="both"/>
      </w:pPr>
      <w:r>
        <w:t xml:space="preserve">Rzeczywiście statut wymaga uzupełnienia. Należy umieścić w nim informacje o tym, ze Dyrektor Domu dziecka powołuje Zarząd Powiatu. </w:t>
      </w:r>
    </w:p>
    <w:p w:rsidR="00D5266D" w:rsidRDefault="00D5266D">
      <w:pPr>
        <w:pStyle w:val="Domylnie"/>
        <w:jc w:val="both"/>
      </w:pPr>
    </w:p>
    <w:p w:rsidR="00D5266D" w:rsidRDefault="00D5266D">
      <w:pPr>
        <w:pStyle w:val="Domylnie"/>
        <w:jc w:val="both"/>
      </w:pPr>
      <w:r>
        <w:rPr>
          <w:u w:val="single"/>
        </w:rPr>
        <w:t>Tadeusz Łożecki</w:t>
      </w:r>
    </w:p>
    <w:p w:rsidR="00D5266D" w:rsidRDefault="00D5266D">
      <w:pPr>
        <w:pStyle w:val="Domylnie"/>
        <w:jc w:val="both"/>
      </w:pPr>
      <w:r>
        <w:t>Czy obiekt, w którym prowadzony będzie Dom Dziecka, został skontrolowany pod względem bezpieczeństwa przeciwpożarowego przez straż pożarną, czy pod względem sanitarnym, przez Powiatowego Inspektora Sanitarnego?</w:t>
      </w:r>
    </w:p>
    <w:p w:rsidR="00D5266D" w:rsidRDefault="00D5266D">
      <w:pPr>
        <w:pStyle w:val="Domylnie"/>
        <w:jc w:val="both"/>
      </w:pPr>
    </w:p>
    <w:p w:rsidR="00D5266D" w:rsidRDefault="00D5266D">
      <w:pPr>
        <w:pStyle w:val="Domylnie"/>
        <w:jc w:val="both"/>
      </w:pPr>
      <w:r>
        <w:rPr>
          <w:u w:val="single"/>
        </w:rPr>
        <w:t>Bogdan Wankiewicz</w:t>
      </w:r>
    </w:p>
    <w:p w:rsidR="00D5266D" w:rsidRDefault="00D5266D">
      <w:pPr>
        <w:pStyle w:val="Domylnie"/>
        <w:jc w:val="both"/>
      </w:pPr>
      <w:r>
        <w:t xml:space="preserve">Na chwilę obecną żadna z tych jednostek nie skontrolowała jeszcze wspomnianego obiektu, ale rzeczywiście winna zostać wykonana wstępna wizja lokalu przez ten służby, co w najbliższym czasie będzie wykonane.  </w:t>
      </w:r>
    </w:p>
    <w:p w:rsidR="00D5266D" w:rsidRDefault="00D5266D">
      <w:pPr>
        <w:pStyle w:val="Domylnie"/>
        <w:jc w:val="both"/>
      </w:pPr>
    </w:p>
    <w:p w:rsidR="00D5266D" w:rsidRDefault="00D5266D">
      <w:pPr>
        <w:pStyle w:val="Domylnie"/>
        <w:jc w:val="both"/>
      </w:pPr>
      <w:r>
        <w:rPr>
          <w:u w:val="single"/>
        </w:rPr>
        <w:t xml:space="preserve">Skarbnik Powiatu </w:t>
      </w:r>
    </w:p>
    <w:p w:rsidR="00D5266D" w:rsidRDefault="00D5266D">
      <w:pPr>
        <w:pStyle w:val="Domylnie"/>
        <w:jc w:val="both"/>
      </w:pPr>
      <w:r>
        <w:t>Jak duża kardą będzie dysponował Dom Dziecka?</w:t>
      </w:r>
    </w:p>
    <w:p w:rsidR="00D5266D" w:rsidRDefault="00D5266D">
      <w:pPr>
        <w:pStyle w:val="Domylnie"/>
        <w:jc w:val="both"/>
      </w:pPr>
    </w:p>
    <w:p w:rsidR="00D5266D" w:rsidRDefault="00D5266D">
      <w:pPr>
        <w:pStyle w:val="Domylnie"/>
        <w:jc w:val="both"/>
      </w:pPr>
      <w:r>
        <w:rPr>
          <w:u w:val="single"/>
        </w:rPr>
        <w:t>Izabela Gabrysiak</w:t>
      </w:r>
    </w:p>
    <w:p w:rsidR="00D5266D" w:rsidRDefault="00D5266D">
      <w:pPr>
        <w:pStyle w:val="Domylnie"/>
        <w:jc w:val="both"/>
      </w:pPr>
      <w:r>
        <w:t>Zgodnie z projektem w placówce tej będzie zatrudnionych sześciu wychowawców i dyrektor, przy czym koszt zatrudnienia jednego wychowawcy wahałby się w granicach 2000 złotych brutto miesięcznie.</w:t>
      </w:r>
    </w:p>
    <w:p w:rsidR="00D5266D" w:rsidRDefault="00D5266D">
      <w:pPr>
        <w:pStyle w:val="Domylnie"/>
        <w:jc w:val="both"/>
      </w:pPr>
    </w:p>
    <w:p w:rsidR="00D5266D" w:rsidRDefault="00D5266D">
      <w:pPr>
        <w:pStyle w:val="Domylnie"/>
        <w:jc w:val="both"/>
      </w:pPr>
      <w:r>
        <w:rPr>
          <w:i/>
        </w:rPr>
        <w:t xml:space="preserve">Zarząd Powiatu zdecydował, ze projekt uchwały nie zostanie przekazany na najbliższe posiedzenie Rady Powiatu w Wałczu. Poddany on zostanie jeszcze raz szczegółowej analizie po otrzymaniu kosztorysów obejmujących koszty wyposażenia i funkcjonowania Domu Dziecka.  </w:t>
      </w:r>
    </w:p>
    <w:p w:rsidR="00D5266D" w:rsidRDefault="00D5266D">
      <w:pPr>
        <w:pStyle w:val="Domylnie"/>
        <w:jc w:val="both"/>
      </w:pPr>
    </w:p>
    <w:p w:rsidR="00D5266D" w:rsidRDefault="00D5266D">
      <w:pPr>
        <w:pStyle w:val="Domylnie"/>
        <w:jc w:val="both"/>
      </w:pPr>
      <w:r>
        <w:rPr>
          <w:i/>
        </w:rPr>
        <w:t>Projekt uchwały stanowi załącznik nr 17 do protokołu.</w:t>
      </w:r>
    </w:p>
    <w:p w:rsidR="00D5266D" w:rsidRDefault="00D5266D">
      <w:pPr>
        <w:pStyle w:val="Domylnie"/>
        <w:jc w:val="both"/>
      </w:pPr>
    </w:p>
    <w:p w:rsidR="00D5266D" w:rsidRDefault="00D5266D">
      <w:pPr>
        <w:pStyle w:val="Domylnie"/>
        <w:jc w:val="both"/>
      </w:pPr>
      <w:r>
        <w:rPr>
          <w:b/>
        </w:rPr>
        <w:t>c) projekt uchwały w sprawie wyrażenia zgody na przyjęcie darowizny na rzecz Powiatu Wałeckiego</w:t>
      </w:r>
    </w:p>
    <w:p w:rsidR="00D5266D" w:rsidRDefault="00D5266D">
      <w:pPr>
        <w:pStyle w:val="Domylnie"/>
        <w:jc w:val="both"/>
      </w:pPr>
    </w:p>
    <w:p w:rsidR="00D5266D" w:rsidRDefault="00D5266D">
      <w:pPr>
        <w:pStyle w:val="Domylnie"/>
        <w:jc w:val="both"/>
      </w:pPr>
      <w:r>
        <w:rPr>
          <w:u w:val="single"/>
        </w:rPr>
        <w:t>Małgorzata Górzyńska</w:t>
      </w:r>
    </w:p>
    <w:p w:rsidR="00D5266D" w:rsidRDefault="00D5266D">
      <w:pPr>
        <w:pStyle w:val="Domylnie"/>
        <w:jc w:val="both"/>
      </w:pPr>
      <w:r>
        <w:t xml:space="preserve">Gospodarkę nieruchomościami stanowiącymi własność Powiatu Wałeckiego prowadzi Zarząd Powiatu w Wałczu w oparciu o przepisy ustawy o gospodarce nieruchomościami oraz uchwały                      Rady Powiatu w Wałczu w sprawie ustalenia zasad nabycia, zbycia i obciążania nieruchomości. Zgodnie z § 2 pkt 2 w/w uchwały, nabycie nieruchomości przez Zarząd Powiatu poprzez przyjęcie darowizny bez względu na wartość nieruchomości, może nastąpić po uzyskaniu zgody Rady Powiatu w Wałczu, wyrażonej w drodze odrębnej uchwały. W przedmiotowej sprawie Zarząd Powiatu w Wałczu zwrócił się do Gminy Miejskiej Wałcz z prośbą o rozważenie możliwości nieodpłatnego przekazania na rzecz Powiatu Wałeckiego nieruchomości gruntowej zajętej pod drogę powiatową w obrębie M. Wałcz – działka nr 4856/2 o powierzchni 284 m2. W odpowiedzi na w/w pismo Gmina Miejska Wałcz wyraziła zgodę na przekazanie nieruchomości gruntowej w formie darowizny. Działka nr 4856/2 znajduje się w ciągu drogi powiatowej nr 2330Z Wałcz – Różewo – do drogi 2334Z, a zatem przejęcie przedmiotowej nieruchomości do powiatowego zasobu nieruchomości jest związane z uregulowaniem stanu prawnego gruntów pod drogą. Formą przejęcia powyższej nieruchomości będzie notarialna umowa darowizny, której koszty sporządzenia obciążą Powiat Wałecki. </w:t>
      </w:r>
    </w:p>
    <w:p w:rsidR="00D5266D" w:rsidRDefault="00D5266D">
      <w:pPr>
        <w:pStyle w:val="Domylnie"/>
        <w:jc w:val="both"/>
      </w:pPr>
      <w:r>
        <w:tab/>
      </w:r>
    </w:p>
    <w:p w:rsidR="00D5266D" w:rsidRDefault="00D5266D">
      <w:pPr>
        <w:pStyle w:val="Domylnie"/>
        <w:jc w:val="both"/>
      </w:pPr>
      <w:r>
        <w:rPr>
          <w:i/>
        </w:rPr>
        <w:t xml:space="preserve">Wobec braku dalszych uwag Zarząd Powiatu pozytywnie zaopiniował projekt uchwały w sprawie wyrażenia zgody na przyjęcie darowizny na rzecz Powiatu Wałeckiego. Projekt uchwały zostanie przekazany na najbliższe posiedzenie Rady Powiatu w Wałczu. </w:t>
      </w:r>
    </w:p>
    <w:p w:rsidR="00D5266D" w:rsidRDefault="00D5266D">
      <w:pPr>
        <w:pStyle w:val="Domylnie"/>
        <w:jc w:val="both"/>
      </w:pPr>
    </w:p>
    <w:p w:rsidR="00D5266D" w:rsidRDefault="00D5266D">
      <w:pPr>
        <w:pStyle w:val="Domylnie"/>
        <w:jc w:val="both"/>
      </w:pPr>
      <w:r>
        <w:rPr>
          <w:i/>
        </w:rPr>
        <w:t>Projekt uchwały stanowi załącznik nr 18 do protokołu.</w:t>
      </w:r>
    </w:p>
    <w:p w:rsidR="00D5266D" w:rsidRDefault="00D5266D">
      <w:pPr>
        <w:pStyle w:val="Domylnie"/>
        <w:jc w:val="both"/>
      </w:pPr>
    </w:p>
    <w:p w:rsidR="00D5266D" w:rsidRDefault="00D5266D">
      <w:pPr>
        <w:pStyle w:val="Domylnie"/>
        <w:jc w:val="both"/>
      </w:pPr>
      <w:r>
        <w:rPr>
          <w:b/>
        </w:rPr>
        <w:t>d) projekt uchwały w sprawie zmian w budżecie Powiatu Wałeckiego na 2013 rok.</w:t>
      </w:r>
    </w:p>
    <w:p w:rsidR="00D5266D" w:rsidRDefault="00D5266D">
      <w:pPr>
        <w:pStyle w:val="Domylnie"/>
      </w:pPr>
    </w:p>
    <w:p w:rsidR="00D5266D" w:rsidRDefault="00D5266D">
      <w:pPr>
        <w:pStyle w:val="Domylnie"/>
        <w:jc w:val="both"/>
      </w:pPr>
      <w:r>
        <w:rPr>
          <w:u w:val="single"/>
        </w:rPr>
        <w:t>Skarbnik Powiatu</w:t>
      </w:r>
    </w:p>
    <w:p w:rsidR="00D5266D" w:rsidRDefault="00D5266D">
      <w:pPr>
        <w:pStyle w:val="Domylnie"/>
        <w:jc w:val="both"/>
      </w:pPr>
      <w:r>
        <w:t xml:space="preserve">Przesłanką dokonania zmian w budżecie jest zwiększenie środków na realizację programów realizowanych przez Powiatowy Urząd Pracy, zwiększenie dochodów pozyskiwanych przez Powiatowy Urząd Pracy z tytułu refundacji kosztów pośrednich występujących w związku z realizowanymi projektami współfinansowanymi ze środków Europejskiego Funduszu Społecznego oraz pozyskanie przez Powiat środków od Fundacji Sportowa Polska w związku z realizacją projektu „Dobra edukacja w szkole zawodowej nie nudzi i da pracę – teraz!” oraz „Szkoła zawodowa może być coolowa” . Dodatkowa zmian dokonuje się również na wnioski jednostek budżetowych o dokonanie przemieszczeń w planie wydatków.  Zwiększenia dochodów własnych nastąpi w dziale 801 rozdziale 80130 o kwotę 102 400 złotych, w dziale 853 rozdziale 85333 o kwotę 115 152 złotych oraz w dziale 853 rozdziale 85395 o kwotę 83 102 złotych. Ogółem dochody Powiatu zwiększają się o kwotę 300 654 złotych. Zwiększenie wydatków budżetu powiatu na realizację zadań własnych, nastąpi w dziale 801 rozdziale 80130 o kwotę 102 400 złotych,  w dziale 853 rozdziale 85333 o kwotę 115 152 złotych, w dziale 853 rozdziale 85395 o kwotę 83 102 złotych oraz w dziale 853 rozdziale 85395 o kwotę 492 630 złotych.  Ogółem wydatki Powiatu zwiększają się o kwotę 793 284 złotych. Zwiększenie planu przychodów o kwotę 492 630 zł, będącą pochodną dochodów uzyskanych w 2012 z Państwowego Funduszu Rehabilitacji Osób Niepełnosprawnych przeznaczonych na zakup przez Gminę i Miasto Mirosławiec oraz Gminę Wałcz pojazdów przystosowanych do przewozu osób niepełnosprawnych oraz dostosowanie pomieszczeń 107 Szpitala Wojskowego do potrzeb osób niepełnosprawnych.  Zgodnie z tym projektem zwiększa się dochody budżetu powiatu na 2013 rok o kwotę 300 654 złotych oraz zwiększa się również wydatki budżetu powiatu na 2013 rok o kwotę 793 284 złotych. Po dokonanych zmianach budżet powiatu zamyka się  dochodami w kwocie 55 782 310 złotych, wydatkami w kwocie 56 206 843 złotych oraz wynikiem finansowym w wysokości 424 533 złotych. Deficyt budżetu zostanie pokryty wolnymi środkami, jako nadwyżki środków pieniężnych na rachunku bieżącym budżetu. </w:t>
      </w:r>
    </w:p>
    <w:p w:rsidR="00D5266D" w:rsidRDefault="00D5266D">
      <w:pPr>
        <w:pStyle w:val="Domylnie"/>
        <w:jc w:val="both"/>
      </w:pPr>
      <w:r>
        <w:tab/>
      </w:r>
    </w:p>
    <w:p w:rsidR="00D5266D" w:rsidRDefault="00D5266D">
      <w:pPr>
        <w:pStyle w:val="Domylnie"/>
        <w:jc w:val="both"/>
      </w:pPr>
      <w:r>
        <w:rPr>
          <w:i/>
        </w:rPr>
        <w:t xml:space="preserve">Wobec braku dalszych uwag Zarząd Powiatu pozytywnie zaopiniował projekt uchwały w sprawie zmian w budżecie Powiatu wałeckiego na 2013 rok. Projekt uchwały zostanie przekazany na najbliższe posiedzenie Rady Powiatu w Wałczu. </w:t>
      </w:r>
    </w:p>
    <w:p w:rsidR="00D5266D" w:rsidRDefault="00D5266D">
      <w:pPr>
        <w:pStyle w:val="Domylnie"/>
        <w:jc w:val="both"/>
      </w:pPr>
    </w:p>
    <w:p w:rsidR="00D5266D" w:rsidRDefault="00D5266D">
      <w:pPr>
        <w:pStyle w:val="Domylnie"/>
      </w:pPr>
      <w:r>
        <w:rPr>
          <w:i/>
        </w:rPr>
        <w:t>Projekt uchwały stanowi załącznik nr 19 do protokołu.</w:t>
      </w:r>
    </w:p>
    <w:p w:rsidR="00D5266D" w:rsidRDefault="00D5266D">
      <w:pPr>
        <w:pStyle w:val="Domylnie"/>
        <w:jc w:val="both"/>
      </w:pPr>
    </w:p>
    <w:p w:rsidR="00D5266D" w:rsidRDefault="00D5266D">
      <w:pPr>
        <w:pStyle w:val="Domylnie"/>
        <w:jc w:val="both"/>
      </w:pPr>
      <w:r>
        <w:rPr>
          <w:b/>
        </w:rPr>
        <w:t>e) projekt uchwały zmieniającej uchwałę Nr XIX/140/2012 Rady Powiatu w Wałczu z dnia 28 grudnia 2012 r. w sprawie uchwalenia zmiany wieloletniej prognozy finansowej Powiatu Wałeckiego na lata 2013-2031</w:t>
      </w:r>
      <w:r>
        <w:t>.</w:t>
      </w:r>
    </w:p>
    <w:p w:rsidR="00D5266D" w:rsidRDefault="00D5266D">
      <w:pPr>
        <w:pStyle w:val="Domylnie"/>
        <w:jc w:val="both"/>
      </w:pPr>
    </w:p>
    <w:p w:rsidR="00D5266D" w:rsidRDefault="00D5266D">
      <w:pPr>
        <w:pStyle w:val="Domylnie"/>
        <w:jc w:val="both"/>
      </w:pPr>
      <w:r>
        <w:rPr>
          <w:u w:val="single"/>
        </w:rPr>
        <w:t>Skarbnik Powiatu</w:t>
      </w:r>
    </w:p>
    <w:p w:rsidR="00D5266D" w:rsidRDefault="00D5266D">
      <w:pPr>
        <w:pStyle w:val="Domylnie"/>
        <w:jc w:val="both"/>
      </w:pPr>
      <w:r>
        <w:t>W załączniku nr 1 do Wieloletniej Prognozy Finansowej w związku ze zmianami w budżecie powiatu zmianie ulegają kwoty dochodów o kwotę 300 654 złotych w związku ze zmianami w budżecie powiatu, wydatków o kwotę 793 284 złotych w związku ze zmianami w budżecie powiatu, wyniku budżetu - na deficytowy w wysokości 424 533 złotych oraz przychodów o kwotę 492 630 złotych w związku ze środkami z 2012 roku. W związku ze zmianami art. 229 ust. 4 Ustawy o finansach publicznych z załącznika nr 3 usuwa się pkt 2 pn. umowy których realizacja w roku budżetowym i latach następnych jest niezbędna dla zapewnienia ciągłości działania jednostki i których płatności przypadają w okresie dłuższym niż rok.</w:t>
      </w:r>
    </w:p>
    <w:p w:rsidR="00D5266D" w:rsidRDefault="00D5266D">
      <w:pPr>
        <w:pStyle w:val="Domylnie"/>
        <w:jc w:val="both"/>
      </w:pPr>
    </w:p>
    <w:p w:rsidR="00D5266D" w:rsidRDefault="00D5266D">
      <w:pPr>
        <w:pStyle w:val="Domylnie"/>
        <w:jc w:val="both"/>
      </w:pPr>
      <w:r>
        <w:rPr>
          <w:i/>
        </w:rPr>
        <w:t xml:space="preserve">Wobec braku dalszych uwag Zarząd Powiatu pozytywnie zaopiniował projekt uchwały zmieniającej uchwałę Nr XIX/140/2012 Rady Powiatu w Wałczu z dnia 28 grudnia 2012 r. w sprawie uchwalenia zmiany wieloletniej prognozy finansowej Powiatu Wałeckiego na lata 2013-2031. </w:t>
      </w:r>
    </w:p>
    <w:p w:rsidR="00D5266D" w:rsidRDefault="00D5266D">
      <w:pPr>
        <w:pStyle w:val="Domylnie"/>
        <w:jc w:val="both"/>
      </w:pPr>
    </w:p>
    <w:p w:rsidR="00D5266D" w:rsidRDefault="00D5266D">
      <w:pPr>
        <w:pStyle w:val="Domylnie"/>
        <w:rPr>
          <w:i/>
        </w:rPr>
      </w:pPr>
      <w:r>
        <w:rPr>
          <w:i/>
        </w:rPr>
        <w:t>Projekt uchwały stanowi załącznik nr 20 do protokołu.</w:t>
      </w:r>
    </w:p>
    <w:p w:rsidR="00D5266D" w:rsidRDefault="00D5266D">
      <w:pPr>
        <w:pStyle w:val="Domylnie"/>
        <w:rPr>
          <w:i/>
        </w:rPr>
      </w:pPr>
    </w:p>
    <w:p w:rsidR="00D5266D" w:rsidRDefault="00D5266D" w:rsidP="0071348E">
      <w:pPr>
        <w:jc w:val="both"/>
        <w:rPr>
          <w:rFonts w:ascii="Times New Roman" w:hAnsi="Times New Roman"/>
          <w:b/>
          <w:sz w:val="24"/>
          <w:szCs w:val="24"/>
        </w:rPr>
      </w:pPr>
      <w:r w:rsidRPr="00601C27">
        <w:rPr>
          <w:rFonts w:ascii="Times New Roman" w:hAnsi="Times New Roman"/>
          <w:b/>
          <w:sz w:val="24"/>
          <w:szCs w:val="24"/>
        </w:rPr>
        <w:t>f) projekt uchwały o zamiarze likwidacji Powiatowego Ośrodka Do</w:t>
      </w:r>
      <w:r>
        <w:rPr>
          <w:rFonts w:ascii="Times New Roman" w:hAnsi="Times New Roman"/>
          <w:b/>
          <w:sz w:val="24"/>
          <w:szCs w:val="24"/>
        </w:rPr>
        <w:t>skonalenia Nauczycieli w Wałczu</w:t>
      </w:r>
    </w:p>
    <w:p w:rsidR="00D5266D" w:rsidRPr="00601C27" w:rsidRDefault="00D5266D" w:rsidP="00601C27">
      <w:pPr>
        <w:jc w:val="both"/>
        <w:rPr>
          <w:rFonts w:ascii="Times New Roman" w:hAnsi="Times New Roman"/>
          <w:b/>
          <w:sz w:val="24"/>
          <w:szCs w:val="24"/>
        </w:rPr>
      </w:pPr>
    </w:p>
    <w:p w:rsidR="00D5266D" w:rsidRPr="00601C27" w:rsidRDefault="00D5266D" w:rsidP="00601C27">
      <w:pPr>
        <w:jc w:val="both"/>
        <w:rPr>
          <w:rFonts w:ascii="Times New Roman" w:hAnsi="Times New Roman"/>
          <w:sz w:val="24"/>
          <w:szCs w:val="24"/>
          <w:u w:val="single"/>
        </w:rPr>
      </w:pPr>
      <w:r w:rsidRPr="00601C27">
        <w:rPr>
          <w:rFonts w:ascii="Times New Roman" w:hAnsi="Times New Roman"/>
          <w:sz w:val="24"/>
          <w:szCs w:val="24"/>
          <w:u w:val="single"/>
        </w:rPr>
        <w:t>Bogdan Wankiewicz</w:t>
      </w:r>
    </w:p>
    <w:p w:rsidR="00D5266D" w:rsidRPr="00601C27" w:rsidRDefault="00D5266D" w:rsidP="00601C27">
      <w:pPr>
        <w:jc w:val="both"/>
        <w:rPr>
          <w:rFonts w:ascii="Times New Roman" w:hAnsi="Times New Roman"/>
          <w:sz w:val="24"/>
          <w:szCs w:val="24"/>
        </w:rPr>
      </w:pPr>
      <w:r w:rsidRPr="00601C27">
        <w:rPr>
          <w:rFonts w:ascii="Times New Roman" w:hAnsi="Times New Roman"/>
          <w:sz w:val="24"/>
          <w:szCs w:val="24"/>
        </w:rPr>
        <w:t xml:space="preserve">Dotychczasowy blisko 14-letni okres działalności tej placówki wskazuje, że w ramach realizowanego przez Ośrodek doskonalenia zawodowego nauczycieli przedszkoli, szkół, placówek oświatowych i pracowników administracji oświatowej, z różnych oferowanych form doskonalenia                      i dokształcania korzystali najczęściej nauczyciele szkół podstawowych i gimnazjów, dla których Powiat Wałecki </w:t>
      </w:r>
      <w:r>
        <w:rPr>
          <w:rFonts w:ascii="Times New Roman" w:hAnsi="Times New Roman"/>
          <w:sz w:val="24"/>
          <w:szCs w:val="24"/>
        </w:rPr>
        <w:t xml:space="preserve">nie jest organem prowadzącym. </w:t>
      </w:r>
      <w:r w:rsidRPr="00601C27">
        <w:rPr>
          <w:rFonts w:ascii="Times New Roman" w:hAnsi="Times New Roman"/>
          <w:sz w:val="24"/>
          <w:szCs w:val="24"/>
        </w:rPr>
        <w:t xml:space="preserve">Zarząd Powiatu w Wałczu wielokrotnie podejmował starania zmierzające do uzyskania wsparcia finansowego ze strony samorządów gminnych, jednakże nie doszło zawarcia </w:t>
      </w:r>
      <w:r w:rsidRPr="00601C27">
        <w:rPr>
          <w:rFonts w:ascii="Times New Roman" w:hAnsi="Times New Roman"/>
          <w:bCs/>
          <w:sz w:val="24"/>
          <w:szCs w:val="24"/>
        </w:rPr>
        <w:t xml:space="preserve">porozumień w zakresie współfinansowania działalności  Powiatowego Ośrodka Doskonalenia Nauczycieli w Wałczu. </w:t>
      </w:r>
      <w:r w:rsidRPr="00601C27">
        <w:rPr>
          <w:rFonts w:ascii="Times New Roman" w:hAnsi="Times New Roman"/>
          <w:sz w:val="24"/>
          <w:szCs w:val="24"/>
        </w:rPr>
        <w:t xml:space="preserve">W ocenie Zarządu Powiatu istotna jest sytuacja na rynku usług w zakresie doskonalenia zawodowego nauczycieli, który zapewnia wszechstronną ofertę </w:t>
      </w:r>
      <w:r w:rsidRPr="00601C27">
        <w:rPr>
          <w:rFonts w:ascii="Times New Roman" w:hAnsi="Times New Roman"/>
          <w:bCs/>
          <w:sz w:val="24"/>
          <w:szCs w:val="24"/>
        </w:rPr>
        <w:t xml:space="preserve">różnorodnych  form  doskonalenia zawodowego  przez placówki publiczne i niepubliczne doskonalenia zawodowego nauczycieli, jak </w:t>
      </w:r>
      <w:r w:rsidRPr="00601C27">
        <w:rPr>
          <w:rFonts w:ascii="Times New Roman" w:hAnsi="Times New Roman"/>
          <w:sz w:val="24"/>
          <w:szCs w:val="24"/>
        </w:rPr>
        <w:t>również inne podmioty świadczące usługi w zakresie doskonalenia zawodowego, a przez to umożliwia nauczycielom realizację doskonalenia zawodowego. Przedstawiona argumentacja, a ponadto koszty utrzymania jednostki wskazują, że dalsze prowadzenie przez Powiat Wałecki własnej placówki doskonalenia zawodowego nauczycieli nie znajduje uzasadnienia.</w:t>
      </w:r>
    </w:p>
    <w:p w:rsidR="00D5266D" w:rsidRPr="009C233B" w:rsidRDefault="00D5266D" w:rsidP="00601C27">
      <w:pPr>
        <w:jc w:val="both"/>
        <w:rPr>
          <w:rFonts w:ascii="Tahoma" w:hAnsi="Tahoma" w:cs="Tahoma"/>
        </w:rPr>
      </w:pPr>
    </w:p>
    <w:p w:rsidR="00D5266D" w:rsidRDefault="00D5266D" w:rsidP="00A84BC3">
      <w:pPr>
        <w:pStyle w:val="Domylnie"/>
        <w:jc w:val="both"/>
      </w:pPr>
      <w:r>
        <w:rPr>
          <w:i/>
        </w:rPr>
        <w:t xml:space="preserve">Wobec braku dalszych uwag Zarząd Powiatu pozytywnie zaopiniował projekt uchwały o zamiarze likwidacji Powiatowego Ośrodka Doskonalenia Nauczycieli w Wałczu. . </w:t>
      </w:r>
    </w:p>
    <w:p w:rsidR="00D5266D" w:rsidRDefault="00D5266D" w:rsidP="00A84BC3">
      <w:pPr>
        <w:pStyle w:val="Domylnie"/>
        <w:jc w:val="both"/>
      </w:pPr>
    </w:p>
    <w:p w:rsidR="00D5266D" w:rsidRDefault="00D5266D" w:rsidP="00A84BC3">
      <w:pPr>
        <w:pStyle w:val="Domylnie"/>
        <w:rPr>
          <w:i/>
        </w:rPr>
      </w:pPr>
      <w:r>
        <w:rPr>
          <w:i/>
        </w:rPr>
        <w:t>Projekt uchwały stanowi załącznik nr 21 do protokołu.</w:t>
      </w:r>
    </w:p>
    <w:p w:rsidR="00D5266D" w:rsidRDefault="00D5266D">
      <w:pPr>
        <w:pStyle w:val="Domylnie"/>
      </w:pPr>
    </w:p>
    <w:p w:rsidR="00D5266D" w:rsidRDefault="00D5266D">
      <w:pPr>
        <w:pStyle w:val="Domylnie"/>
        <w:jc w:val="both"/>
      </w:pPr>
    </w:p>
    <w:p w:rsidR="00D5266D" w:rsidRDefault="00D5266D">
      <w:pPr>
        <w:pStyle w:val="Domylnie"/>
        <w:jc w:val="both"/>
      </w:pPr>
      <w:r>
        <w:rPr>
          <w:b/>
          <w:u w:val="single"/>
        </w:rPr>
        <w:t>Ad pkt. 4</w:t>
      </w:r>
    </w:p>
    <w:p w:rsidR="00D5266D" w:rsidRDefault="00D5266D">
      <w:pPr>
        <w:pStyle w:val="Domylnie"/>
        <w:jc w:val="both"/>
      </w:pPr>
      <w:r>
        <w:rPr>
          <w:b/>
        </w:rPr>
        <w:t>Omówienie zadań finansowanych w oświacie z uwzględnieniem potrzeb szkól jako ośrodków egzaminacyjnych.</w:t>
      </w:r>
    </w:p>
    <w:p w:rsidR="00D5266D" w:rsidRDefault="00D5266D">
      <w:pPr>
        <w:pStyle w:val="Domylnie"/>
        <w:jc w:val="both"/>
      </w:pPr>
      <w:r>
        <w:rPr>
          <w:i/>
        </w:rPr>
        <w:t>W posiedzeniu Zarządu dot. niniejszego punktu uczestniczył Józef Kropielnicki - Naczelnik Wydziału Oświaty, Kultury, Turystyki i Sportu</w:t>
      </w:r>
    </w:p>
    <w:p w:rsidR="00D5266D" w:rsidRDefault="00D5266D">
      <w:pPr>
        <w:pStyle w:val="Domylnie"/>
        <w:jc w:val="both"/>
      </w:pPr>
    </w:p>
    <w:p w:rsidR="00D5266D" w:rsidRDefault="00D5266D">
      <w:pPr>
        <w:pStyle w:val="Domylnie"/>
        <w:jc w:val="both"/>
      </w:pPr>
      <w:r>
        <w:rPr>
          <w:u w:val="single"/>
        </w:rPr>
        <w:t>Józef Kropielnicki</w:t>
      </w:r>
    </w:p>
    <w:p w:rsidR="00D5266D" w:rsidRDefault="00D5266D">
      <w:pPr>
        <w:pStyle w:val="Domylnie"/>
        <w:jc w:val="both"/>
      </w:pPr>
      <w:r>
        <w:t>Nowa podstawa programowa obliguje organ prowadzący , a szczególnie dyrektorów szkół do tego, aby przygotowywać stanowiska egzaminacyjne dla uczniów. Dokładnie za rok, również w naszych szkołach, odbędą się pierwsze egzaminy zawodowe na nowych zasadach. Zgodnie z propozycjami dyrektorów poszczególnych szkół w budżecie powiatu na organizację stanowisk egzaminacyjnych należy zabezpieczyć kwoty: dla Zespół Szkół nr 2  - 90.000,00 złotych,  dla Zespół Szkół nr 3 - 570.000,00 złotych oraz dla Zespół Szkół nr 4 RCKU – 420.000,00 złotych. Program rozpoczyna się w 2014 roku. Dlatego pod koniec 2013 roku należałoby przeznaczyć na to zadanie około 100.000,00 zł, a w latach 2014 i 2015 po około 300.000,00 zł.</w:t>
      </w:r>
    </w:p>
    <w:p w:rsidR="00D5266D" w:rsidRDefault="00D5266D">
      <w:pPr>
        <w:pStyle w:val="Domylnie"/>
        <w:jc w:val="both"/>
      </w:pPr>
    </w:p>
    <w:p w:rsidR="00D5266D" w:rsidRDefault="00D5266D">
      <w:pPr>
        <w:pStyle w:val="Domylnie"/>
        <w:jc w:val="both"/>
      </w:pPr>
      <w:r>
        <w:rPr>
          <w:u w:val="single"/>
        </w:rPr>
        <w:t xml:space="preserve">Bogdan Wankiewicz </w:t>
      </w:r>
    </w:p>
    <w:p w:rsidR="00D5266D" w:rsidRDefault="00D5266D">
      <w:pPr>
        <w:pStyle w:val="Domylnie"/>
        <w:jc w:val="both"/>
      </w:pPr>
      <w:r>
        <w:t xml:space="preserve">Zwrócił uwagę na zbyt wysokie koszty wyposażenia stanowisk egzaminacyjnych w Zespole Szkół Nr 4 RCKU. W porównaniu z innymi szkołami zawodowymi, koszt wyposażenia jednego stanowiska w ZS Nr 4 RCKU jest o sto procent większy. Informacje tę należy jeszcze raz zweryfikować. </w:t>
      </w:r>
    </w:p>
    <w:p w:rsidR="00D5266D" w:rsidRDefault="00D5266D">
      <w:pPr>
        <w:pStyle w:val="Domylnie"/>
        <w:jc w:val="both"/>
      </w:pPr>
    </w:p>
    <w:p w:rsidR="00D5266D" w:rsidRDefault="00D5266D">
      <w:pPr>
        <w:pStyle w:val="Domylnie"/>
        <w:jc w:val="both"/>
      </w:pPr>
      <w:r>
        <w:rPr>
          <w:i/>
        </w:rPr>
        <w:t xml:space="preserve">Wobec braku dalszych uwag Zarząd Powiatu przyjął informacje na temat  pozytywnie zaopiniował informacje na temat zadań finansowanych w oświacie z uwzględnieniem potrzeb szkól jako ośrodków egzaminacyjnych.. </w:t>
      </w:r>
    </w:p>
    <w:p w:rsidR="00D5266D" w:rsidRDefault="00D5266D">
      <w:pPr>
        <w:pStyle w:val="Domylnie"/>
        <w:jc w:val="both"/>
      </w:pPr>
      <w:r>
        <w:rPr>
          <w:i/>
        </w:rPr>
        <w:t xml:space="preserve">Informacja stanowi załącznik nr 22  do protokołu.  </w:t>
      </w:r>
    </w:p>
    <w:p w:rsidR="00D5266D" w:rsidRDefault="00D5266D">
      <w:pPr>
        <w:pStyle w:val="Domylnie"/>
      </w:pPr>
    </w:p>
    <w:p w:rsidR="00D5266D" w:rsidRDefault="00D5266D">
      <w:pPr>
        <w:pStyle w:val="Domylnie"/>
      </w:pPr>
      <w:r>
        <w:rPr>
          <w:b/>
          <w:u w:val="single"/>
        </w:rPr>
        <w:t>Ad pkt. 5</w:t>
      </w:r>
    </w:p>
    <w:p w:rsidR="00D5266D" w:rsidRDefault="00D5266D">
      <w:pPr>
        <w:pStyle w:val="Domylnie"/>
      </w:pPr>
      <w:r>
        <w:rPr>
          <w:b/>
        </w:rPr>
        <w:t>Wstępna informacja Skarbnika Powiatu z wykonania budżetu Powiatu Wałeckiego za 2012 rok.</w:t>
      </w:r>
    </w:p>
    <w:p w:rsidR="00D5266D" w:rsidRDefault="00D5266D">
      <w:pPr>
        <w:pStyle w:val="Domylnie"/>
      </w:pPr>
    </w:p>
    <w:p w:rsidR="00D5266D" w:rsidRDefault="00D5266D">
      <w:pPr>
        <w:pStyle w:val="Domylnie"/>
      </w:pPr>
      <w:r>
        <w:rPr>
          <w:u w:val="single"/>
        </w:rPr>
        <w:t>Skarbnik Powiatu</w:t>
      </w:r>
    </w:p>
    <w:p w:rsidR="00D5266D" w:rsidRDefault="00D5266D">
      <w:pPr>
        <w:pStyle w:val="Domylnie"/>
        <w:jc w:val="both"/>
      </w:pPr>
      <w:r>
        <w:t>Plan dochodów powiatu po zmianach w kwocie 54 017 123 złotych wykonano za 12 miesięcy 2012 roku w wysokości 50 539 005 złotych tj. 93,6 %. Środki przekazane na rachunek budżetu powiatu z Zachodniopomorskiego Urzędu Wojewódzkiego dla jednostek organizacyjnych realizujących zadania zalecone z zakresu administracji rządowej w wysokości 6 157,6 tyś. złotych stanowią 99,9 % planowanej kwoty, na zadania realizowane na podstawie porozumień z administracją rządową 25,9 tyś. złotych - 100 % planowanej kwoty. Środki otrzymane na zadania realizowane na podstawie porozumień między jednostkami samorządu terytorialnego wnoszą 117,1 tyś. złotych, co stanowi 81,9 % planowanej kwoty. Kwoty poszczególnych części subwencji (oświatowej, równoważącej, wyrównawczej) spływały z Ministerstwa Finansów terminowo i w proporcjonalnych wielkościach. Ogółem budżet powiatu otrzymał kwotę 23 237 tyś. złotych, co stanowi 100 % wielkości planowanej. Dochody własne wykonano na kwotę 14 810,5 tyś. złotych, co stanowi 83,3 % wielkości planowanej, w tym z opłat komunikacyjnych 940,7 tyś. złotych tj. 99 % kwoty planowanej. Dochody z majątku wykonano w kwocie 2,1 tyś. złotych, czyli zrealizowano pierwotny plan w 0,2%. Natomiast z podatku dochodowego od osób fizycznych, (PIT) za okres 12 miesięcy budżet powiatu otrzymał z Ministerstwa Finansów kwotę 6 128,8 tyś. złotych tj. o 175 tyś. złotych mniej niż zakładała prognoza Ministerstwa, a z podatku od osób prawnych (CIT) od Urzędów Skarbowych 188,4 tyś. złotych wobec planowanych 230 tyś. złotych tj. 81,9 %. Dotacje nieinwestycyjne na zadania własne  zostały wykonane w kwocie 3 038,5 tyś. złotych tj. w 97,4 %, dotacje z funduszy celowych na zadania bieżące wyniosły 541,2 tyś. złotych tj. 80,5 % planu. Wpływy z tytułu refundacji poniesionych kosztów w ramach inwestycji wykonanych w latach poprzednich zaplanowano w kwocie 2 331,2 tyś. złotych, wykonano 845,9 tyś. złotych tj. 36,3%. Tak niskie wykonanie związane jest z nieotrzymaniem kwoty 170,6 tyś. złotych, stanowiącej refundację wydatków poniesionych w ramach projektu „Atrakcyjna szkoła zawodowa dobrym startem w dorosłość” oraz kwoty 787,6 tyś. złotych z tytułu poniesionych kosztów w ramach projektu „Zarządzanie energią poprzez termomodernizację obiektów użyteczności publicznej na terenie powiatów: białogardzkiego, drawskiego, szczecineckiego, wałeckiego”. Pozostała brakująca kwota dotyczyła refundacji wydatków partnerów projektu  „Zarządzanie energią poprzez termomodernizację obiektów użyteczności publicznej na terenie powiatów: białogardzkiego, drawskiego, szczecineckiego, wałeckiego”. Środki na inwestycje uzyskane w formie dotacji - wykonanie stanowi kwota 1 586,1 tys. złotych przy planowanych 1 205,1 tyś. złotych, jednakże dochody w kwocie 745,8 tyś złotych są środkami „znaczonymi” pozyskanymi z Państwowego Funduszu Rehabilitacji Osób Niepełnosprawnych i mogą zostać wydatkowane na cele określone w umowach w roku 2013. Środki na inwestycje pozyskane z innych źródeł wykonano w  1 032,2 tyś. złotych wobec zaplanowanych 723,6 tyś. złotych, nadwyżka związana jest z pozyskaniem środków z Narodowego Funduszu Ochrony Środowiska i Gospodarki Wodnej na realizację inwestycji pn. „Usprawnienie zarządzania energią poprzez termomodernizację i zmianę sposobu użytkowania budynku po byłym Szpitalu Powiatowym na cele administracyjne powiatu wałeckiego etap I”, które mogą zostać wydatkowane w 2013 roku.   Reasumując, dochody bieżące wykonano w kwocie 47 918,6 tyś. złotych przy planowanych 51 087,2 tyś. złotych, tj. w 93,8%, natomiast plan dochodów majątkowych wykonano na poziomie 2 620,4 tyś. złotych, przy zakładanych 2 929,9 tyś. złotych co stanowi 89,4 %. Wydatki powiatu za 12 miesięcy 2012 roku przy planie po zmianach 56 025 336 złotych ukształtowały się na poziomie 51 470 086 złotych tj. 91,9 %. Wydatki bieżące wyniosły 47 305,3 tyś. złotych tj. 96,5 % wielkości planowanej, natomiast wydatki majątkowe stanowią kwotę 4 164,8 tyś. złotych tj. 59,2% planu. Zatwierdzone w planie finansowym wielkości środków na wydatki bieżące wymusiły na jednostkach organizacyjnych prowadzenie bardzo oszczędnej i celowej gospodarki finansowej umożliwiającej terminową realizację zadań. Budżet powiatu za 12 miesięcy 2012 roku zamyka się deficytem  w wysokości 931 080 złotych przy planowanym w kwocie 2 008 213 złotych.</w:t>
      </w:r>
    </w:p>
    <w:p w:rsidR="00D5266D" w:rsidRDefault="00D5266D">
      <w:pPr>
        <w:pStyle w:val="Domylnie"/>
        <w:jc w:val="both"/>
      </w:pPr>
    </w:p>
    <w:p w:rsidR="00D5266D" w:rsidRDefault="00D5266D">
      <w:pPr>
        <w:pStyle w:val="Domylnie"/>
        <w:jc w:val="both"/>
      </w:pPr>
      <w:r>
        <w:rPr>
          <w:i/>
        </w:rPr>
        <w:t>Wobec braku dalszych uwag Zarząd Powiatu przyjął wstępna informacja Skarbnika Powiatu z wykonania budżetu Powiatu Wałeckiego za 2012 rok.</w:t>
      </w:r>
    </w:p>
    <w:p w:rsidR="00D5266D" w:rsidRDefault="00D5266D">
      <w:pPr>
        <w:pStyle w:val="Domylnie"/>
        <w:jc w:val="both"/>
      </w:pPr>
      <w:r>
        <w:rPr>
          <w:i/>
        </w:rPr>
        <w:t xml:space="preserve">Informacja stanowi załącznik nr  23  do protokołu.  </w:t>
      </w:r>
    </w:p>
    <w:p w:rsidR="00D5266D" w:rsidRDefault="00D5266D">
      <w:pPr>
        <w:pStyle w:val="Domylnie"/>
        <w:jc w:val="both"/>
      </w:pPr>
    </w:p>
    <w:p w:rsidR="00D5266D" w:rsidRDefault="00D5266D">
      <w:pPr>
        <w:pStyle w:val="Domylnie"/>
        <w:jc w:val="both"/>
      </w:pPr>
      <w:r>
        <w:rPr>
          <w:b/>
          <w:u w:val="single"/>
        </w:rPr>
        <w:t>Ad pkt 6</w:t>
      </w:r>
    </w:p>
    <w:p w:rsidR="00D5266D" w:rsidRDefault="00D5266D">
      <w:pPr>
        <w:pStyle w:val="Domylnie"/>
        <w:jc w:val="both"/>
      </w:pPr>
      <w:r>
        <w:rPr>
          <w:b/>
        </w:rPr>
        <w:t xml:space="preserve">Podjęcie uchwały w sprawie zmian w budżecie na 2013 rok. </w:t>
      </w:r>
    </w:p>
    <w:p w:rsidR="00D5266D" w:rsidRDefault="00D5266D">
      <w:pPr>
        <w:pStyle w:val="Domylnie"/>
        <w:jc w:val="both"/>
      </w:pPr>
    </w:p>
    <w:p w:rsidR="00D5266D" w:rsidRDefault="00D5266D">
      <w:pPr>
        <w:pStyle w:val="Domylnie"/>
        <w:jc w:val="both"/>
      </w:pPr>
      <w:r>
        <w:rPr>
          <w:u w:val="single"/>
        </w:rPr>
        <w:t>Skarbnik Powiatu</w:t>
      </w:r>
    </w:p>
    <w:p w:rsidR="00D5266D" w:rsidRDefault="00D5266D">
      <w:pPr>
        <w:pStyle w:val="Domylnie"/>
        <w:jc w:val="both"/>
      </w:pPr>
      <w:r>
        <w:t xml:space="preserve">Na podstawie tej uchwały dokonuje się przemieszczenia wydatków w rozdziałach na kwotę 175 864 złotych, zgodnie z załącznikiem nr 1 do uchwały.  Zmiany nie powodują zmian w ogólnych kwotach budżetu. </w:t>
      </w:r>
    </w:p>
    <w:p w:rsidR="00D5266D" w:rsidRDefault="00D5266D">
      <w:pPr>
        <w:pStyle w:val="Domylnie"/>
        <w:tabs>
          <w:tab w:val="left" w:pos="11"/>
        </w:tabs>
        <w:jc w:val="both"/>
      </w:pPr>
    </w:p>
    <w:p w:rsidR="00D5266D" w:rsidRDefault="00D5266D">
      <w:pPr>
        <w:pStyle w:val="Domylnie"/>
        <w:tabs>
          <w:tab w:val="left" w:pos="11"/>
        </w:tabs>
        <w:jc w:val="both"/>
      </w:pPr>
      <w:r>
        <w:rPr>
          <w:rFonts w:eastAsia="Times New Roman"/>
          <w:i/>
          <w:iCs/>
        </w:rPr>
        <w:t>Wobec braku uwag Członków Zarządu do przedłożonego projektu uchwały, Starosta poddał niniejszy projekt pod głosowanie.</w:t>
      </w:r>
    </w:p>
    <w:p w:rsidR="00D5266D" w:rsidRDefault="00D5266D">
      <w:pPr>
        <w:pStyle w:val="Domylnie"/>
        <w:tabs>
          <w:tab w:val="left" w:pos="11"/>
        </w:tabs>
        <w:jc w:val="both"/>
      </w:pPr>
    </w:p>
    <w:p w:rsidR="00D5266D" w:rsidRDefault="00D5266D">
      <w:pPr>
        <w:pStyle w:val="Domylnie"/>
        <w:jc w:val="both"/>
      </w:pPr>
      <w:r>
        <w:rPr>
          <w:rFonts w:eastAsia="Times New Roman"/>
          <w:i/>
          <w:iCs/>
        </w:rPr>
        <w:t xml:space="preserve">W wyniku głosowania Zarząd Powiatu jednogłośnie podjął </w:t>
      </w:r>
      <w:r>
        <w:rPr>
          <w:rFonts w:eastAsia="Times New Roman"/>
          <w:bCs/>
          <w:i/>
          <w:iCs/>
        </w:rPr>
        <w:t>uchwałę Nr 176/71/2013 w sprawie</w:t>
      </w:r>
      <w:r>
        <w:rPr>
          <w:i/>
        </w:rPr>
        <w:t xml:space="preserve"> zmian w budżecie na 2013 rok. </w:t>
      </w:r>
    </w:p>
    <w:p w:rsidR="00D5266D" w:rsidRDefault="00D5266D">
      <w:pPr>
        <w:pStyle w:val="Domylnie"/>
        <w:tabs>
          <w:tab w:val="left" w:pos="-1407"/>
        </w:tabs>
        <w:ind w:left="-709"/>
        <w:jc w:val="right"/>
      </w:pPr>
    </w:p>
    <w:p w:rsidR="00D5266D" w:rsidRDefault="00D5266D">
      <w:pPr>
        <w:pStyle w:val="Domylnie"/>
        <w:tabs>
          <w:tab w:val="left" w:pos="-698"/>
        </w:tabs>
        <w:jc w:val="both"/>
      </w:pPr>
      <w:r>
        <w:rPr>
          <w:i/>
        </w:rPr>
        <w:t>Uchwała niniejsza stanowi załącznik nr 24 do protokołu</w:t>
      </w:r>
      <w:r>
        <w:t>.</w:t>
      </w:r>
    </w:p>
    <w:p w:rsidR="00D5266D" w:rsidRDefault="00D5266D">
      <w:pPr>
        <w:pStyle w:val="Domylnie"/>
      </w:pPr>
    </w:p>
    <w:p w:rsidR="00D5266D" w:rsidRDefault="00D5266D">
      <w:pPr>
        <w:pStyle w:val="Domylnie"/>
      </w:pPr>
      <w:r>
        <w:rPr>
          <w:b/>
          <w:u w:val="single"/>
        </w:rPr>
        <w:t>Ad pkt 7</w:t>
      </w:r>
    </w:p>
    <w:p w:rsidR="00D5266D" w:rsidRDefault="00D5266D">
      <w:pPr>
        <w:pStyle w:val="Domylnie"/>
      </w:pPr>
      <w:r>
        <w:rPr>
          <w:b/>
        </w:rPr>
        <w:t xml:space="preserve">Sprawy bieżące. </w:t>
      </w:r>
    </w:p>
    <w:p w:rsidR="00D5266D" w:rsidRDefault="00D5266D">
      <w:pPr>
        <w:pStyle w:val="Domylnie"/>
        <w:jc w:val="both"/>
      </w:pPr>
    </w:p>
    <w:p w:rsidR="00D5266D" w:rsidRDefault="00D5266D">
      <w:pPr>
        <w:pStyle w:val="Domylnie"/>
        <w:jc w:val="both"/>
      </w:pPr>
      <w:r>
        <w:t>Zarząd Powiatu rozpatrzył wnioski i pisma skierowane do Zarządu Powiatu, mianowicie:</w:t>
      </w:r>
    </w:p>
    <w:p w:rsidR="00D5266D" w:rsidRDefault="00D5266D">
      <w:pPr>
        <w:pStyle w:val="Domylnie"/>
        <w:jc w:val="both"/>
      </w:pPr>
    </w:p>
    <w:p w:rsidR="00D5266D" w:rsidRDefault="00D5266D">
      <w:pPr>
        <w:pStyle w:val="Domylnie"/>
        <w:jc w:val="both"/>
      </w:pPr>
      <w:r>
        <w:t xml:space="preserve">1 Pismo z dnia 21.01.2013 roku Ryszarda Simińskiego dotyczące nabycia w drodze bezprzetargowej nieruchomości o pow. 0,492 ha położonej przy ulicy 12-go lutego 9 (działka 5200/13) za cenę 20000,00 złotych. Zarząd Powiatu wyraził zgodę na nabycie przez pana Ryszarda Siemińskiego działki 5200/13 za kwotę 20 000,00 złotych płatną w 24 ratach. (pismo stanowi załącznik nr 25 do protokołu). </w:t>
      </w:r>
    </w:p>
    <w:p w:rsidR="00D5266D" w:rsidRDefault="00D5266D">
      <w:pPr>
        <w:pStyle w:val="Domylnie"/>
        <w:jc w:val="both"/>
      </w:pPr>
    </w:p>
    <w:p w:rsidR="00D5266D" w:rsidRDefault="00D5266D">
      <w:pPr>
        <w:pStyle w:val="Domylnie"/>
        <w:jc w:val="both"/>
      </w:pPr>
      <w:r>
        <w:t>2. Pismo Wydziału Geodezji, Kartografii i Gospodarki Nieruchomościami z dnia 29 stycznia 2013 r. informujące o tym, że w dniu 27 listopada Główny Geodeta Kraju oraz Przewodniczący Zarządu ZCPWZ podpisali List intencyjny , w którym w § 1 pkt  5„ starostowie zobowiązują się do podjęcia działań mających na celu pozyskanie środków na modernizację ewidencji gruntów i budynków od gmin, jako głównych odbiorców danych ewidencyjnych dla celów podatkowych” , natomiast w pkt 6 listu „ starostowie deklarują, że środki pochodzące z wpływów z tytułu udostępniania danych z państwowego zasobu geodezyjnego i kartograficznego zostaną zarezerwowane w projektach budżetów przedkładanych Radą Powiatów i będą przeznaczane w wysokości nie pomniejszonej na prowadzenie tego zasobu, a w szczególności na modernizację ewidencji gruntów i budynków.” W związku z powyższym Główny Geodeta Kraju wystąpił do Pana Romana Kozubka o zwrócenie się do starostów, by określili w jakiej wysokości środki z budżetów powiatów przeznaczają  w roku 2013 na modernizację. Zarząd Powiatu w Wałczu zdecydował, że z budżetu Powiatu Wałeckiego na rok 2013 można przeznaczyć na modernizację ewidencji gruntów i budynków kwotę 100 000,00 złotych. (pismo stanowi załącznik nr 26 do protokołu).</w:t>
      </w:r>
    </w:p>
    <w:p w:rsidR="00D5266D" w:rsidRDefault="00D5266D">
      <w:pPr>
        <w:pStyle w:val="Domylnie"/>
        <w:jc w:val="both"/>
      </w:pPr>
    </w:p>
    <w:p w:rsidR="00D5266D" w:rsidRDefault="00D5266D">
      <w:pPr>
        <w:pStyle w:val="Domylnie"/>
        <w:jc w:val="both"/>
      </w:pPr>
      <w:r>
        <w:t>3. Pismo z dnia 18.01.2013 roku Burmistrza Gminy Tuczno dotyczące zwiększenia dotacji na realizacje przez Gminę Tuczno zadania z zakresu administracji publicznej, polegającej na zarządzaniu drogami powiatowymi położonymi na terenie gminy i miasta Tuczno w zakresie zimowego utrzymania dróg w sezonie zimowym 2012/2013. Zarząd Powiatu wystąpił o opinię w niniejszej sprawie do Powiatowego Zarząd Dróg w Wałczu oraz Skarbnika Powiatu. (pismo stanowi załącznik nr 27 do protokołu).</w:t>
      </w:r>
    </w:p>
    <w:p w:rsidR="00D5266D" w:rsidRDefault="00D5266D">
      <w:pPr>
        <w:pStyle w:val="Domylnie"/>
        <w:jc w:val="both"/>
      </w:pPr>
    </w:p>
    <w:p w:rsidR="00D5266D" w:rsidRDefault="00D5266D">
      <w:pPr>
        <w:pStyle w:val="Domylnie"/>
        <w:jc w:val="both"/>
      </w:pPr>
      <w:r>
        <w:t>4. Pismo z dnia 17.01.2013 roku Powiatowego Urzędu Pracy w Wałczu z prośba o wprowadzenie zmian w planie finansowym wydatków na 2013 rok w rozdziale 85395 w związku z podpisaniem przez Powiatowy Urząd Pracy  porozumienia na rzecz partnerskiej współpracy przy realizacji projektu systemowego współfinansowanego ze środków Europejskiego Funduszu Społecznego pn. „ Piramida kompetencji – II edycja”. Zarząd Powiatu wyraził zgodę na dokonanie zmian w planie finansowym wydatków na 2013 rok w rozdziale 85395 (pismo stanowi załącznik nr 28 do protokołu).</w:t>
      </w:r>
    </w:p>
    <w:p w:rsidR="00D5266D" w:rsidRDefault="00D5266D">
      <w:pPr>
        <w:pStyle w:val="Domylnie"/>
        <w:jc w:val="both"/>
      </w:pPr>
    </w:p>
    <w:p w:rsidR="00D5266D" w:rsidRDefault="00D5266D">
      <w:pPr>
        <w:pStyle w:val="Domylnie"/>
        <w:jc w:val="both"/>
      </w:pPr>
      <w:r>
        <w:t>5. Pismo z dnia 17.01.2013 roku Dyrekcji Zespołu Szkół Nr 4 RCKU w Wałczu z prośbą o powołanie nowego typu szkoły – Zasadniczej Szkoły Zawodowej kształcącej w zawodzie kucharz. Zarząd Powiatu zdecydował o podjęciu decyzji w tej sprawie na następnym posiedzeniu Zarządu po uzyskaniu od Dyrekcji Zespołu Szkół Nr 4 RCKU szerszych wyjaśnień i przedstawieniu dokładniejszej koncepcji funkcjonowania Zasadniczej Szkoły Zawodowej kształcącej w zawodzie kucharz. (pismo stanowi załącznik nr 29 do protokołu).</w:t>
      </w:r>
    </w:p>
    <w:p w:rsidR="00D5266D" w:rsidRDefault="00D5266D">
      <w:pPr>
        <w:pStyle w:val="Domylnie"/>
        <w:jc w:val="both"/>
      </w:pPr>
    </w:p>
    <w:p w:rsidR="00D5266D" w:rsidRDefault="00D5266D">
      <w:pPr>
        <w:pStyle w:val="Domylnie"/>
        <w:jc w:val="both"/>
      </w:pPr>
      <w:r>
        <w:t>6. Pismo z dnia 21.01.2013 roku Warsztatów Terapii Zajęciowej przekazujące rozliczenie dotacji przyznanej na działalność Warsztatów Terapii Zajęciowej przy SDN „ Uśmiech” zgodnie z zawartą w dniu 03.01.2013 roku umową nr ES.8121.1.1.2012. Zarząd Powiatu zapoznał się z rozliczeniem i przekazał je do Wydziału Finansowego i Wydziału Zarządzania Kryzysowego, Bezpieczeństwa i Spraw Społecznych.  (pismo stanowi załącznik nr 30 do protokołu).</w:t>
      </w:r>
    </w:p>
    <w:p w:rsidR="00D5266D" w:rsidRDefault="00D5266D">
      <w:pPr>
        <w:pStyle w:val="Domylnie"/>
        <w:jc w:val="both"/>
      </w:pPr>
    </w:p>
    <w:p w:rsidR="00D5266D" w:rsidRDefault="00D5266D">
      <w:pPr>
        <w:pStyle w:val="Domylnie"/>
        <w:jc w:val="both"/>
      </w:pPr>
      <w:r>
        <w:t>7. Pismo z dnia 21.01.2013 roku Wałeckiej Lokalnej Organizacji Turystycznej z prośbą o przekazanie na rzecz WLOT zdemontowanej i uszkodzonej tablicy informacyjnej zainstalowanej wcześniej na budynku Starostwa Powiatowego w Wałczu celem jej odrestaurowania i wykorzystania na rzecz promocji usług turystycznych oferowanych przez branżę turystyczną powiatu wałeckiego. Wałecka Lokalna Organizacja Turystyczna zwróciła się również z prośbą o wyrażenie zgody na umieszczenie tej tablicy na skwerku przy byłym szpitalu powiatowym. Zarząd Powiatu wyraził zgodę na przekazanie zdemontowanej tablicy na rzecz Wałeckiej Lokalnej Organizacji Turystycznej (pismo stanowi załącznik nr 31 do protokołu).</w:t>
      </w:r>
    </w:p>
    <w:p w:rsidR="00D5266D" w:rsidRDefault="00D5266D">
      <w:pPr>
        <w:pStyle w:val="Domylnie"/>
        <w:jc w:val="both"/>
      </w:pPr>
    </w:p>
    <w:p w:rsidR="00D5266D" w:rsidRDefault="00D5266D">
      <w:pPr>
        <w:pStyle w:val="Domylnie"/>
        <w:jc w:val="both"/>
      </w:pPr>
      <w:r>
        <w:t>8. Pismo z dnia 21.01.2013 roku Dyrekcji Zespołu Szkół Nr 1 w Wałczu z prośbą o wyrażenie zgody i zabezpieczenie środków finansowych na wymianę instalacji elektrycznej w budynku głównym szkoły w czasie ferii zimowych. Zarząd Powiatu wraził zgodę na wymianę instalacji elektrycznej w budynku głównym szkoły w czasie ferii zimowych i zabezpieczenie środków finansowych na ten cel. (pismo stanowi załącznik nr 32 do protokołu).</w:t>
      </w:r>
    </w:p>
    <w:p w:rsidR="00D5266D" w:rsidRDefault="00D5266D">
      <w:pPr>
        <w:pStyle w:val="Domylnie"/>
        <w:jc w:val="both"/>
      </w:pPr>
    </w:p>
    <w:p w:rsidR="00D5266D" w:rsidRDefault="00D5266D">
      <w:pPr>
        <w:pStyle w:val="Domylnie"/>
        <w:jc w:val="both"/>
      </w:pPr>
      <w:r>
        <w:t>9.Pismo z dnia 23.01.2013 roku Studia Piosenki Esti z prośbą o dofinansowanie w kwocie 2000,00 złotych charytatywnego koncertu walentynkowego pt. „ Piosenki naszych rodziców”, który dobędzie się 15.02.2013 roku w WCK w Wałczu. Zarząd Powiatu wyraził zgodę na dofinansowanie koncertu w kwocie 2000,00 złotych. (pismo stanowi załącznik nr 33 do protokołu).</w:t>
      </w:r>
    </w:p>
    <w:p w:rsidR="00D5266D" w:rsidRDefault="00D5266D">
      <w:pPr>
        <w:pStyle w:val="Domylnie"/>
        <w:jc w:val="both"/>
      </w:pPr>
    </w:p>
    <w:p w:rsidR="00D5266D" w:rsidRDefault="00D5266D">
      <w:pPr>
        <w:pStyle w:val="Domylnie"/>
        <w:jc w:val="both"/>
      </w:pPr>
      <w:r>
        <w:t xml:space="preserve">10. Pismo z dnia 21.01.2013 roku Wydziału Edukacji, Kultury, Turystyki i Sportu przedkładające propozycje naboru do szkół ponadgimnazjalnych powiatu w roku 2013/2014. Zarząd Powiatu wyraził aprobatę dla przedstawionych przez Wydział propozycji naboru do szkół ponadgimnazjalnych powiatu w roku 2013/2014.  (pismo stanowi załącznik nr 34 do protokołu).  </w:t>
      </w:r>
    </w:p>
    <w:p w:rsidR="00D5266D" w:rsidRDefault="00D5266D">
      <w:pPr>
        <w:pStyle w:val="Domylnie"/>
        <w:jc w:val="both"/>
      </w:pPr>
    </w:p>
    <w:p w:rsidR="00D5266D" w:rsidRDefault="00D5266D">
      <w:pPr>
        <w:pStyle w:val="Domylnie"/>
        <w:jc w:val="both"/>
      </w:pPr>
      <w:r>
        <w:t>11. Pismo z dnia 22.01.2013 roku Stanowiska ds. Obsługi Rady Powiatu w Wałczu przekazujące uchwały podjęte podczas XX sesji Rady Powiatu w Wałczu IV kadencji w dniu 21.01.2013 roku powierzone do wykonania Zarządowi Powiatu. Zarząd Powiatu przekaz</w:t>
      </w:r>
      <w:r>
        <w:rPr>
          <w:rFonts w:eastAsia="Times New Roman"/>
        </w:rPr>
        <w:t>ał uchwały właściwym Wydziałom Starostwa Powiatowego w Wałczu oraz jednostkom organizacyjnym.</w:t>
      </w:r>
      <w:r>
        <w:t xml:space="preserve"> (pismo wraz z uchwałami stanowią załącznik nr 35,36,37 do protokołu).</w:t>
      </w:r>
    </w:p>
    <w:p w:rsidR="00D5266D" w:rsidRDefault="00D5266D">
      <w:pPr>
        <w:pStyle w:val="Domylnie"/>
        <w:jc w:val="both"/>
      </w:pPr>
    </w:p>
    <w:p w:rsidR="00D5266D" w:rsidRDefault="00D5266D">
      <w:pPr>
        <w:pStyle w:val="Domylnie"/>
        <w:jc w:val="both"/>
      </w:pPr>
      <w:r>
        <w:t xml:space="preserve">12. Pismo z dnia 29.01.2013 roku Rady Gminy Wałcz przekazujące stanowisko Rady Gminy Wałcz wyrażone w formie apelu o przywrócenie przystanku we wsi Dobino dla pociągu relacji Szczecin-Piła. Zarząd Powiatu zapoznał się z apelem Rady Gminy Wałcz. (pismo stanowi załącznik nr 38 do protokołu). </w:t>
      </w:r>
    </w:p>
    <w:p w:rsidR="00D5266D" w:rsidRDefault="00D5266D">
      <w:pPr>
        <w:pStyle w:val="Domylnie"/>
        <w:jc w:val="both"/>
      </w:pPr>
    </w:p>
    <w:p w:rsidR="00D5266D" w:rsidRDefault="00D5266D">
      <w:pPr>
        <w:pStyle w:val="Domylnie"/>
        <w:jc w:val="both"/>
      </w:pPr>
      <w:r>
        <w:t>13. Pismo z dnia 28.01.2013 roku Dyrekcji Powiatowego Ośrodka Doskonalenia Nauczycieli w Wałczu przedstawiające koncepcje pracy ośrodka. Zarząd Powiatu zapoznał się z przedstawioną koncepcją. Po przeprowadzonej dyskusji dotyczącej dalszego funkcjonowania PODN w Wałczu i problemów z jakimi boryka się ta jednostka Zarząd Powiatu zdecydował o tym, że należy rozważyć w najbliższym czasie możliwość likwidacji PODN w Wałczu. (pismo stanowi załącznik nr 39 do protokołu).</w:t>
      </w:r>
    </w:p>
    <w:p w:rsidR="00D5266D" w:rsidRDefault="00D5266D">
      <w:pPr>
        <w:pStyle w:val="Domylnie"/>
        <w:jc w:val="both"/>
      </w:pPr>
      <w:r>
        <w:t xml:space="preserve">14. </w:t>
      </w:r>
      <w:r>
        <w:rPr>
          <w:bCs/>
        </w:rPr>
        <w:t>Pismo z dnia 30.01.2013 roku Wydziału Zarządzania Kryzysowego, Bezpieczeństwa i Spraw Obywatelskich</w:t>
      </w:r>
      <w:r>
        <w:t xml:space="preserve"> Starostwa Powiatowego w Wałczu, przekazujące ofertę organizacji pozarządowej na realizację zadania Powiatu Wałeckiego wraz z opinią Komisji Konkursowej. Zarząd Powiatu zapoznał się z przedstawioną ofertę i pozytywnie zaakceptowało. (pismo stanowi załącznik nr </w:t>
      </w:r>
      <w:bookmarkStart w:id="0" w:name="_GoBack"/>
      <w:bookmarkEnd w:id="0"/>
      <w:r>
        <w:t>40 do protokołu).</w:t>
      </w:r>
    </w:p>
    <w:p w:rsidR="00D5266D" w:rsidRDefault="00D5266D">
      <w:pPr>
        <w:pStyle w:val="Domylnie"/>
        <w:widowControl/>
        <w:suppressAutoHyphens w:val="0"/>
        <w:ind w:left="720"/>
        <w:jc w:val="both"/>
        <w:textAlignment w:val="auto"/>
      </w:pPr>
    </w:p>
    <w:p w:rsidR="00D5266D" w:rsidRDefault="00D5266D">
      <w:pPr>
        <w:pStyle w:val="Domylnie"/>
        <w:tabs>
          <w:tab w:val="left" w:pos="-10"/>
        </w:tabs>
        <w:jc w:val="both"/>
      </w:pPr>
    </w:p>
    <w:p w:rsidR="00D5266D" w:rsidRDefault="00D5266D">
      <w:pPr>
        <w:pStyle w:val="Domylnie"/>
        <w:jc w:val="both"/>
      </w:pPr>
      <w:r>
        <w:rPr>
          <w:b/>
          <w:u w:val="single"/>
        </w:rPr>
        <w:t>Ad pkt 8</w:t>
      </w:r>
    </w:p>
    <w:p w:rsidR="00D5266D" w:rsidRDefault="00D5266D">
      <w:pPr>
        <w:pStyle w:val="Domylnie"/>
        <w:tabs>
          <w:tab w:val="left" w:pos="-2800"/>
        </w:tabs>
        <w:ind w:left="-930"/>
        <w:jc w:val="both"/>
      </w:pPr>
    </w:p>
    <w:p w:rsidR="00D5266D" w:rsidRDefault="00D5266D">
      <w:pPr>
        <w:pStyle w:val="Domylnie"/>
        <w:tabs>
          <w:tab w:val="left" w:pos="-2800"/>
        </w:tabs>
        <w:ind w:left="-930"/>
        <w:jc w:val="both"/>
      </w:pPr>
      <w:r>
        <w:rPr>
          <w:b/>
          <w:bCs/>
        </w:rPr>
        <w:tab/>
      </w:r>
      <w:r>
        <w:rPr>
          <w:b/>
          <w:bCs/>
        </w:rPr>
        <w:tab/>
        <w:t>Wolne wnioski i zapytania.</w:t>
      </w:r>
    </w:p>
    <w:p w:rsidR="00D5266D" w:rsidRDefault="00D5266D">
      <w:pPr>
        <w:pStyle w:val="Domylnie"/>
        <w:tabs>
          <w:tab w:val="left" w:pos="-20"/>
        </w:tabs>
        <w:jc w:val="both"/>
      </w:pPr>
    </w:p>
    <w:p w:rsidR="00D5266D" w:rsidRDefault="00D5266D">
      <w:pPr>
        <w:pStyle w:val="Domylnie"/>
        <w:tabs>
          <w:tab w:val="left" w:pos="32"/>
        </w:tabs>
        <w:jc w:val="both"/>
      </w:pPr>
      <w:r>
        <w:rPr>
          <w:i/>
        </w:rPr>
        <w:t>Wobec braku dalszych głosów w pkt. ”Wolne wnioski i zapytania” i wobec wyczerpania porządku posiedzenia Starosta o godz. 13.00  zamknął posiedzenie Zarządu Powiatu Nr71/2013.</w:t>
      </w:r>
    </w:p>
    <w:p w:rsidR="00D5266D" w:rsidRDefault="00D5266D">
      <w:pPr>
        <w:pStyle w:val="Domylnie"/>
        <w:tabs>
          <w:tab w:val="left" w:pos="32"/>
        </w:tabs>
        <w:jc w:val="right"/>
      </w:pPr>
    </w:p>
    <w:p w:rsidR="00D5266D" w:rsidRDefault="00D5266D">
      <w:pPr>
        <w:pStyle w:val="Tretekstu"/>
      </w:pPr>
    </w:p>
    <w:p w:rsidR="00D5266D" w:rsidRDefault="00D5266D">
      <w:pPr>
        <w:pStyle w:val="Domylnie"/>
        <w:tabs>
          <w:tab w:val="left" w:pos="32"/>
        </w:tabs>
        <w:jc w:val="both"/>
      </w:pPr>
      <w:r>
        <w:rPr>
          <w:i/>
          <w:iCs/>
        </w:rPr>
        <w:t>Na tym protokół zakończono.</w:t>
      </w:r>
    </w:p>
    <w:p w:rsidR="00D5266D" w:rsidRDefault="00D5266D">
      <w:pPr>
        <w:pStyle w:val="Domylnie"/>
        <w:tabs>
          <w:tab w:val="left" w:pos="32"/>
        </w:tabs>
        <w:jc w:val="both"/>
      </w:pPr>
    </w:p>
    <w:p w:rsidR="00D5266D" w:rsidRDefault="00D5266D">
      <w:pPr>
        <w:pStyle w:val="Domylnie"/>
        <w:tabs>
          <w:tab w:val="left" w:pos="32"/>
        </w:tabs>
        <w:jc w:val="both"/>
      </w:pPr>
      <w:r>
        <w:rPr>
          <w:i/>
          <w:iCs/>
        </w:rPr>
        <w:t>Protokołowała:</w:t>
      </w:r>
      <w:r>
        <w:rPr>
          <w:i/>
          <w:iCs/>
        </w:rPr>
        <w:tab/>
      </w:r>
      <w:r>
        <w:rPr>
          <w:i/>
          <w:iCs/>
        </w:rPr>
        <w:tab/>
      </w:r>
    </w:p>
    <w:p w:rsidR="00D5266D" w:rsidRDefault="00D5266D">
      <w:pPr>
        <w:pStyle w:val="Domylnie"/>
        <w:tabs>
          <w:tab w:val="left" w:pos="32"/>
        </w:tabs>
        <w:jc w:val="both"/>
      </w:pPr>
      <w:r>
        <w:rPr>
          <w:i/>
          <w:iCs/>
        </w:rPr>
        <w:tab/>
      </w:r>
      <w:r>
        <w:rPr>
          <w:i/>
          <w:iCs/>
        </w:rPr>
        <w:tab/>
      </w:r>
      <w:r>
        <w:rPr>
          <w:i/>
          <w:iCs/>
        </w:rPr>
        <w:tab/>
      </w:r>
      <w:r>
        <w:rPr>
          <w:i/>
          <w:iCs/>
        </w:rPr>
        <w:tab/>
      </w:r>
      <w:r>
        <w:rPr>
          <w:i/>
          <w:iCs/>
        </w:rPr>
        <w:tab/>
      </w:r>
      <w:r>
        <w:rPr>
          <w:i/>
          <w:iCs/>
        </w:rPr>
        <w:tab/>
      </w:r>
      <w:r>
        <w:rPr>
          <w:i/>
          <w:iCs/>
        </w:rPr>
        <w:tab/>
        <w:t xml:space="preserve">  Zarząd Powiatu:</w:t>
      </w:r>
    </w:p>
    <w:p w:rsidR="00D5266D" w:rsidRDefault="00D5266D">
      <w:pPr>
        <w:pStyle w:val="Domylnie"/>
        <w:tabs>
          <w:tab w:val="left" w:pos="32"/>
        </w:tabs>
        <w:jc w:val="both"/>
      </w:pPr>
      <w:r>
        <w:rPr>
          <w:i/>
          <w:iCs/>
        </w:rPr>
        <w:t>Kamila Chałupczak</w:t>
      </w:r>
    </w:p>
    <w:p w:rsidR="00D5266D" w:rsidRDefault="00D5266D">
      <w:pPr>
        <w:pStyle w:val="Domylnie"/>
        <w:tabs>
          <w:tab w:val="left" w:pos="32"/>
        </w:tabs>
      </w:pPr>
      <w:r>
        <w:rPr>
          <w:i/>
          <w:iCs/>
        </w:rPr>
        <w:tab/>
      </w:r>
      <w:r>
        <w:rPr>
          <w:i/>
          <w:iCs/>
        </w:rPr>
        <w:tab/>
      </w:r>
      <w:r>
        <w:rPr>
          <w:i/>
          <w:iCs/>
        </w:rPr>
        <w:tab/>
      </w:r>
      <w:r>
        <w:rPr>
          <w:i/>
          <w:iCs/>
        </w:rPr>
        <w:tab/>
      </w:r>
      <w:r>
        <w:rPr>
          <w:i/>
          <w:iCs/>
        </w:rPr>
        <w:tab/>
      </w:r>
      <w:r>
        <w:rPr>
          <w:i/>
          <w:iCs/>
        </w:rPr>
        <w:tab/>
      </w:r>
      <w:r>
        <w:rPr>
          <w:i/>
          <w:iCs/>
        </w:rPr>
        <w:tab/>
        <w:t>Bogdan Wankiewicz – Starosta Wałecki</w:t>
      </w:r>
    </w:p>
    <w:p w:rsidR="00D5266D" w:rsidRDefault="00D5266D">
      <w:pPr>
        <w:pStyle w:val="Domylnie"/>
        <w:tabs>
          <w:tab w:val="left" w:pos="32"/>
        </w:tabs>
        <w:jc w:val="both"/>
      </w:pPr>
    </w:p>
    <w:p w:rsidR="00D5266D" w:rsidRDefault="00D5266D">
      <w:pPr>
        <w:pStyle w:val="Domylnie"/>
        <w:tabs>
          <w:tab w:val="left" w:pos="32"/>
        </w:tabs>
        <w:jc w:val="both"/>
      </w:pPr>
      <w:r>
        <w:rPr>
          <w:i/>
          <w:iCs/>
        </w:rPr>
        <w:tab/>
      </w:r>
      <w:r>
        <w:rPr>
          <w:i/>
          <w:iCs/>
        </w:rPr>
        <w:tab/>
      </w:r>
      <w:r>
        <w:rPr>
          <w:i/>
          <w:iCs/>
        </w:rPr>
        <w:tab/>
      </w:r>
      <w:r>
        <w:rPr>
          <w:i/>
          <w:iCs/>
        </w:rPr>
        <w:tab/>
      </w:r>
      <w:r>
        <w:rPr>
          <w:i/>
          <w:iCs/>
        </w:rPr>
        <w:tab/>
      </w:r>
      <w:r>
        <w:rPr>
          <w:i/>
          <w:iCs/>
        </w:rPr>
        <w:tab/>
      </w:r>
      <w:r>
        <w:rPr>
          <w:i/>
          <w:iCs/>
        </w:rPr>
        <w:tab/>
        <w:t>Jerzy Goszczyński – Wicestarosta Wałecki</w:t>
      </w:r>
    </w:p>
    <w:p w:rsidR="00D5266D" w:rsidRDefault="00D5266D">
      <w:pPr>
        <w:pStyle w:val="Domylnie"/>
        <w:tabs>
          <w:tab w:val="left" w:pos="32"/>
        </w:tabs>
        <w:jc w:val="both"/>
      </w:pPr>
    </w:p>
    <w:p w:rsidR="00D5266D" w:rsidRDefault="00D5266D">
      <w:pPr>
        <w:pStyle w:val="Domylnie"/>
        <w:tabs>
          <w:tab w:val="left" w:pos="32"/>
        </w:tabs>
        <w:jc w:val="both"/>
      </w:pPr>
      <w:r>
        <w:rPr>
          <w:i/>
          <w:iCs/>
        </w:rPr>
        <w:tab/>
      </w:r>
      <w:r>
        <w:rPr>
          <w:i/>
          <w:iCs/>
        </w:rPr>
        <w:tab/>
      </w:r>
      <w:r>
        <w:rPr>
          <w:i/>
          <w:iCs/>
        </w:rPr>
        <w:tab/>
      </w:r>
      <w:r>
        <w:rPr>
          <w:i/>
          <w:iCs/>
        </w:rPr>
        <w:tab/>
      </w:r>
      <w:r>
        <w:rPr>
          <w:i/>
          <w:iCs/>
        </w:rPr>
        <w:tab/>
      </w:r>
      <w:r>
        <w:rPr>
          <w:i/>
          <w:iCs/>
        </w:rPr>
        <w:tab/>
      </w:r>
      <w:r>
        <w:rPr>
          <w:i/>
          <w:iCs/>
        </w:rPr>
        <w:tab/>
        <w:t>Tadeusz Łożecki – Członek Zarządu Powiatu</w:t>
      </w: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p w:rsidR="00D5266D" w:rsidRDefault="00D5266D">
      <w:pPr>
        <w:pStyle w:val="Domylnie"/>
      </w:pPr>
    </w:p>
    <w:sectPr w:rsidR="00D5266D" w:rsidSect="006F6743">
      <w:footerReference w:type="default" r:id="rId9"/>
      <w:pgSz w:w="11906" w:h="16838"/>
      <w:pgMar w:top="1134" w:right="1134" w:bottom="1267" w:left="1134" w:header="0" w:footer="708"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66D" w:rsidRDefault="00D5266D" w:rsidP="006F6743">
      <w:r>
        <w:separator/>
      </w:r>
    </w:p>
  </w:endnote>
  <w:endnote w:type="continuationSeparator" w:id="1">
    <w:p w:rsidR="00D5266D" w:rsidRDefault="00D5266D" w:rsidP="006F6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StarSymbo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6D" w:rsidRDefault="00D5266D">
    <w:pPr>
      <w:pStyle w:val="Footer"/>
      <w:jc w:val="right"/>
    </w:pPr>
    <w:fldSimple w:instr="PAGE">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6D" w:rsidRDefault="00D5266D">
    <w:pPr>
      <w:pStyle w:val="Footer"/>
      <w:jc w:val="right"/>
    </w:pPr>
    <w:fldSimple w:instr="PAGE">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6D" w:rsidRDefault="00D5266D">
    <w:pPr>
      <w:pStyle w:val="Footer"/>
      <w:jc w:val="right"/>
    </w:pPr>
    <w:fldSimple w:instr="PAGE">
      <w:r>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66D" w:rsidRDefault="00D5266D" w:rsidP="006F6743">
      <w:r>
        <w:separator/>
      </w:r>
    </w:p>
  </w:footnote>
  <w:footnote w:type="continuationSeparator" w:id="1">
    <w:p w:rsidR="00D5266D" w:rsidRDefault="00D5266D" w:rsidP="006F6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C349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743"/>
    <w:rsid w:val="000103E8"/>
    <w:rsid w:val="00072329"/>
    <w:rsid w:val="00105274"/>
    <w:rsid w:val="00197BE5"/>
    <w:rsid w:val="00203AF7"/>
    <w:rsid w:val="002325E8"/>
    <w:rsid w:val="002A6CAD"/>
    <w:rsid w:val="002D622A"/>
    <w:rsid w:val="00320B75"/>
    <w:rsid w:val="00375658"/>
    <w:rsid w:val="00380E6B"/>
    <w:rsid w:val="00431714"/>
    <w:rsid w:val="00463586"/>
    <w:rsid w:val="00601C27"/>
    <w:rsid w:val="00644C04"/>
    <w:rsid w:val="006F6743"/>
    <w:rsid w:val="0071348E"/>
    <w:rsid w:val="00715C9B"/>
    <w:rsid w:val="008F2E95"/>
    <w:rsid w:val="009C233B"/>
    <w:rsid w:val="00A84BC3"/>
    <w:rsid w:val="00AA7B6E"/>
    <w:rsid w:val="00B82EA7"/>
    <w:rsid w:val="00BA54B2"/>
    <w:rsid w:val="00C0430A"/>
    <w:rsid w:val="00C527A2"/>
    <w:rsid w:val="00CD5779"/>
    <w:rsid w:val="00D5266D"/>
    <w:rsid w:val="00DB5741"/>
    <w:rsid w:val="00E13C9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A7"/>
  </w:style>
  <w:style w:type="paragraph" w:styleId="Heading1">
    <w:name w:val="heading 1"/>
    <w:basedOn w:val="Domylnie"/>
    <w:next w:val="Tretekstu"/>
    <w:link w:val="Heading1Char"/>
    <w:uiPriority w:val="99"/>
    <w:qFormat/>
    <w:rsid w:val="006F6743"/>
    <w:pPr>
      <w:keepNext/>
      <w:widowControl/>
      <w:numPr>
        <w:numId w:val="1"/>
      </w:numPr>
      <w:tabs>
        <w:tab w:val="left" w:pos="6000"/>
      </w:tabs>
      <w:suppressAutoHyphens w:val="0"/>
      <w:spacing w:line="360" w:lineRule="auto"/>
      <w:jc w:val="both"/>
      <w:textAlignment w:val="auto"/>
      <w:outlineLvl w:val="0"/>
    </w:pPr>
    <w:rPr>
      <w:rFonts w:cs="Times New Roman"/>
      <w:b/>
      <w:bCs/>
      <w:sz w:val="28"/>
      <w:szCs w:val="28"/>
      <w:u w:val="single"/>
      <w:lang w:eastAsia="pl-PL"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C04"/>
    <w:rPr>
      <w:rFonts w:ascii="Cambria" w:hAnsi="Cambria" w:cs="Times New Roman"/>
      <w:b/>
      <w:bCs/>
      <w:kern w:val="32"/>
      <w:sz w:val="32"/>
      <w:szCs w:val="32"/>
    </w:rPr>
  </w:style>
  <w:style w:type="paragraph" w:customStyle="1" w:styleId="Domylnie">
    <w:name w:val="Domyślnie"/>
    <w:uiPriority w:val="99"/>
    <w:rsid w:val="006F6743"/>
    <w:pPr>
      <w:widowControl w:val="0"/>
      <w:suppressAutoHyphens/>
      <w:textAlignment w:val="baseline"/>
    </w:pPr>
    <w:rPr>
      <w:rFonts w:ascii="Times New Roman" w:eastAsia="SimSun" w:hAnsi="Times New Roman" w:cs="Mangal"/>
      <w:color w:val="00000A"/>
      <w:sz w:val="24"/>
      <w:szCs w:val="24"/>
      <w:lang w:eastAsia="zh-CN" w:bidi="hi-IN"/>
    </w:rPr>
  </w:style>
  <w:style w:type="character" w:customStyle="1" w:styleId="Nagwek1Znak">
    <w:name w:val="Nagłówek 1 Znak"/>
    <w:basedOn w:val="DefaultParagraphFont"/>
    <w:uiPriority w:val="99"/>
    <w:rsid w:val="006F6743"/>
    <w:rPr>
      <w:rFonts w:ascii="Cambria" w:hAnsi="Cambria" w:cs="Times New Roman"/>
      <w:b/>
      <w:bCs/>
      <w:sz w:val="29"/>
      <w:szCs w:val="29"/>
      <w:lang w:eastAsia="zh-CN" w:bidi="hi-IN"/>
    </w:rPr>
  </w:style>
  <w:style w:type="character" w:customStyle="1" w:styleId="Symbolewypunktowania">
    <w:name w:val="Symbole wypunktowania"/>
    <w:uiPriority w:val="99"/>
    <w:rsid w:val="006F6743"/>
    <w:rPr>
      <w:rFonts w:ascii="StarSymbol" w:hAnsi="StarSymbol"/>
      <w:sz w:val="18"/>
    </w:rPr>
  </w:style>
  <w:style w:type="character" w:customStyle="1" w:styleId="WW8Num2z1">
    <w:name w:val="WW8Num2z1"/>
    <w:uiPriority w:val="99"/>
    <w:rsid w:val="006F6743"/>
    <w:rPr>
      <w:rFonts w:ascii="Symbol" w:hAnsi="Symbol"/>
    </w:rPr>
  </w:style>
  <w:style w:type="character" w:customStyle="1" w:styleId="WW8Num15z0">
    <w:name w:val="WW8Num15z0"/>
    <w:uiPriority w:val="99"/>
    <w:rsid w:val="006F6743"/>
    <w:rPr>
      <w:rFonts w:ascii="Symbol" w:hAnsi="Symbol"/>
    </w:rPr>
  </w:style>
  <w:style w:type="character" w:customStyle="1" w:styleId="WW8Num15z1">
    <w:name w:val="WW8Num15z1"/>
    <w:uiPriority w:val="99"/>
    <w:rsid w:val="006F6743"/>
    <w:rPr>
      <w:rFonts w:ascii="Courier New" w:hAnsi="Courier New"/>
    </w:rPr>
  </w:style>
  <w:style w:type="character" w:customStyle="1" w:styleId="WW8Num15z2">
    <w:name w:val="WW8Num15z2"/>
    <w:uiPriority w:val="99"/>
    <w:rsid w:val="006F6743"/>
    <w:rPr>
      <w:rFonts w:ascii="Wingdings" w:hAnsi="Wingdings"/>
    </w:rPr>
  </w:style>
  <w:style w:type="character" w:customStyle="1" w:styleId="Mocnowyrniony">
    <w:name w:val="Mocno wyróżniony"/>
    <w:basedOn w:val="DefaultParagraphFont"/>
    <w:uiPriority w:val="99"/>
    <w:rsid w:val="006F6743"/>
    <w:rPr>
      <w:rFonts w:cs="Times New Roman"/>
      <w:b/>
      <w:bCs/>
    </w:rPr>
  </w:style>
  <w:style w:type="character" w:customStyle="1" w:styleId="Wyrnienie">
    <w:name w:val="Wyróżnienie"/>
    <w:basedOn w:val="DefaultParagraphFont"/>
    <w:uiPriority w:val="99"/>
    <w:rsid w:val="006F6743"/>
    <w:rPr>
      <w:rFonts w:cs="Times New Roman"/>
      <w:i/>
      <w:iCs/>
    </w:rPr>
  </w:style>
  <w:style w:type="character" w:customStyle="1" w:styleId="FootnoteTextChar">
    <w:name w:val="Footnote Text Char"/>
    <w:basedOn w:val="DefaultParagraphFont"/>
    <w:uiPriority w:val="99"/>
    <w:rsid w:val="006F6743"/>
    <w:rPr>
      <w:rFonts w:cs="Times New Roman"/>
      <w:sz w:val="18"/>
      <w:szCs w:val="18"/>
      <w:lang w:eastAsia="zh-CN" w:bidi="hi-IN"/>
    </w:rPr>
  </w:style>
  <w:style w:type="character" w:styleId="FootnoteReference">
    <w:name w:val="footnote reference"/>
    <w:basedOn w:val="DefaultParagraphFont"/>
    <w:uiPriority w:val="99"/>
    <w:rsid w:val="006F6743"/>
    <w:rPr>
      <w:rFonts w:cs="Times New Roman"/>
      <w:vertAlign w:val="superscript"/>
    </w:rPr>
  </w:style>
  <w:style w:type="character" w:customStyle="1" w:styleId="FooterChar">
    <w:name w:val="Footer Char"/>
    <w:basedOn w:val="DefaultParagraphFont"/>
    <w:uiPriority w:val="99"/>
    <w:rsid w:val="006F6743"/>
    <w:rPr>
      <w:rFonts w:cs="Times New Roman"/>
      <w:sz w:val="21"/>
      <w:szCs w:val="21"/>
      <w:lang w:eastAsia="zh-CN" w:bidi="hi-IN"/>
    </w:rPr>
  </w:style>
  <w:style w:type="character" w:styleId="PageNumber">
    <w:name w:val="page number"/>
    <w:basedOn w:val="DefaultParagraphFont"/>
    <w:uiPriority w:val="99"/>
    <w:rsid w:val="006F6743"/>
    <w:rPr>
      <w:rFonts w:cs="Times New Roman"/>
    </w:rPr>
  </w:style>
  <w:style w:type="character" w:customStyle="1" w:styleId="EndnoteTextChar">
    <w:name w:val="Endnote Text Char"/>
    <w:basedOn w:val="DefaultParagraphFont"/>
    <w:uiPriority w:val="99"/>
    <w:rsid w:val="006F6743"/>
    <w:rPr>
      <w:rFonts w:cs="Times New Roman"/>
      <w:sz w:val="18"/>
      <w:szCs w:val="18"/>
      <w:lang w:eastAsia="zh-CN" w:bidi="hi-IN"/>
    </w:rPr>
  </w:style>
  <w:style w:type="character" w:styleId="EndnoteReference">
    <w:name w:val="endnote reference"/>
    <w:basedOn w:val="DefaultParagraphFont"/>
    <w:uiPriority w:val="99"/>
    <w:rsid w:val="006F6743"/>
    <w:rPr>
      <w:rFonts w:cs="Times New Roman"/>
      <w:vertAlign w:val="superscript"/>
    </w:rPr>
  </w:style>
  <w:style w:type="character" w:customStyle="1" w:styleId="Absatz-Standardschriftart">
    <w:name w:val="Absatz-Standardschriftart"/>
    <w:uiPriority w:val="99"/>
    <w:rsid w:val="006F6743"/>
  </w:style>
  <w:style w:type="character" w:customStyle="1" w:styleId="txt12">
    <w:name w:val="txt12"/>
    <w:basedOn w:val="DefaultParagraphFont"/>
    <w:uiPriority w:val="99"/>
    <w:rsid w:val="006F6743"/>
    <w:rPr>
      <w:rFonts w:cs="Times New Roman"/>
    </w:rPr>
  </w:style>
  <w:style w:type="character" w:customStyle="1" w:styleId="BodyTextChar">
    <w:name w:val="Body Text Char"/>
    <w:basedOn w:val="DefaultParagraphFont"/>
    <w:uiPriority w:val="99"/>
    <w:rsid w:val="006F6743"/>
    <w:rPr>
      <w:rFonts w:cs="Times New Roman"/>
      <w:sz w:val="24"/>
      <w:lang w:val="pl-PL" w:eastAsia="pl-PL"/>
    </w:rPr>
  </w:style>
  <w:style w:type="character" w:customStyle="1" w:styleId="BodyTextIndentChar">
    <w:name w:val="Body Text Indent Char"/>
    <w:basedOn w:val="DefaultParagraphFont"/>
    <w:uiPriority w:val="99"/>
    <w:rsid w:val="006F6743"/>
    <w:rPr>
      <w:rFonts w:cs="Times New Roman"/>
      <w:sz w:val="21"/>
      <w:szCs w:val="21"/>
      <w:lang w:eastAsia="zh-CN" w:bidi="hi-IN"/>
    </w:rPr>
  </w:style>
  <w:style w:type="character" w:customStyle="1" w:styleId="WW8Num2z0">
    <w:name w:val="WW8Num2z0"/>
    <w:uiPriority w:val="99"/>
    <w:rsid w:val="006F6743"/>
    <w:rPr>
      <w:rFonts w:ascii="Wingdings" w:hAnsi="Wingdings"/>
    </w:rPr>
  </w:style>
  <w:style w:type="character" w:customStyle="1" w:styleId="czeinternetowe">
    <w:name w:val="Łącze internetowe"/>
    <w:basedOn w:val="DefaultParagraphFont"/>
    <w:uiPriority w:val="99"/>
    <w:rsid w:val="006F6743"/>
    <w:rPr>
      <w:rFonts w:cs="Times New Roman"/>
      <w:color w:val="0000FF"/>
      <w:u w:val="single"/>
      <w:lang w:val="pl-PL" w:eastAsia="pl-PL"/>
    </w:rPr>
  </w:style>
  <w:style w:type="character" w:customStyle="1" w:styleId="WW8Num6z0">
    <w:name w:val="WW8Num6z0"/>
    <w:uiPriority w:val="99"/>
    <w:rsid w:val="006F6743"/>
    <w:rPr>
      <w:rFonts w:ascii="Times New Roman" w:hAnsi="Times New Roman"/>
    </w:rPr>
  </w:style>
  <w:style w:type="character" w:customStyle="1" w:styleId="SubtitleChar">
    <w:name w:val="Subtitle Char"/>
    <w:basedOn w:val="DefaultParagraphFont"/>
    <w:uiPriority w:val="99"/>
    <w:rsid w:val="006F6743"/>
    <w:rPr>
      <w:rFonts w:ascii="Cambria" w:hAnsi="Cambria" w:cs="Times New Roman"/>
      <w:sz w:val="24"/>
      <w:szCs w:val="24"/>
    </w:rPr>
  </w:style>
  <w:style w:type="character" w:customStyle="1" w:styleId="BalloonTextChar">
    <w:name w:val="Balloon Text Char"/>
    <w:basedOn w:val="DefaultParagraphFont"/>
    <w:uiPriority w:val="99"/>
    <w:rsid w:val="006F6743"/>
    <w:rPr>
      <w:rFonts w:ascii="Tahoma" w:hAnsi="Tahoma" w:cs="Times New Roman"/>
      <w:sz w:val="14"/>
      <w:szCs w:val="14"/>
      <w:lang w:eastAsia="zh-CN" w:bidi="hi-IN"/>
    </w:rPr>
  </w:style>
  <w:style w:type="character" w:customStyle="1" w:styleId="ListLabel1">
    <w:name w:val="ListLabel 1"/>
    <w:uiPriority w:val="99"/>
    <w:rsid w:val="006F6743"/>
  </w:style>
  <w:style w:type="character" w:customStyle="1" w:styleId="ListLabel2">
    <w:name w:val="ListLabel 2"/>
    <w:uiPriority w:val="99"/>
    <w:rsid w:val="006F6743"/>
    <w:rPr>
      <w:rFonts w:eastAsia="Times New Roman"/>
    </w:rPr>
  </w:style>
  <w:style w:type="character" w:customStyle="1" w:styleId="ListLabel3">
    <w:name w:val="ListLabel 3"/>
    <w:uiPriority w:val="99"/>
    <w:rsid w:val="006F6743"/>
    <w:rPr>
      <w:rFonts w:eastAsia="Times New Roman"/>
    </w:rPr>
  </w:style>
  <w:style w:type="character" w:customStyle="1" w:styleId="ListLabel4">
    <w:name w:val="ListLabel 4"/>
    <w:uiPriority w:val="99"/>
    <w:rsid w:val="006F6743"/>
    <w:rPr>
      <w:sz w:val="20"/>
    </w:rPr>
  </w:style>
  <w:style w:type="character" w:customStyle="1" w:styleId="ListLabel5">
    <w:name w:val="ListLabel 5"/>
    <w:uiPriority w:val="99"/>
    <w:rsid w:val="006F6743"/>
  </w:style>
  <w:style w:type="character" w:customStyle="1" w:styleId="NagwekZnak">
    <w:name w:val="Nagłówek Znak"/>
    <w:basedOn w:val="DefaultParagraphFont"/>
    <w:uiPriority w:val="99"/>
    <w:rsid w:val="006F6743"/>
    <w:rPr>
      <w:rFonts w:ascii="Times New Roman" w:eastAsia="SimSun" w:hAnsi="Times New Roman" w:cs="Times New Roman"/>
      <w:color w:val="000000"/>
      <w:sz w:val="24"/>
      <w:szCs w:val="24"/>
    </w:rPr>
  </w:style>
  <w:style w:type="character" w:customStyle="1" w:styleId="PodpisZnak">
    <w:name w:val="Podpis Znak"/>
    <w:basedOn w:val="DefaultParagraphFont"/>
    <w:uiPriority w:val="99"/>
    <w:rsid w:val="006F6743"/>
    <w:rPr>
      <w:rFonts w:ascii="Times New Roman" w:eastAsia="SimSun" w:hAnsi="Times New Roman" w:cs="Times New Roman"/>
      <w:color w:val="000000"/>
      <w:sz w:val="24"/>
      <w:szCs w:val="24"/>
    </w:rPr>
  </w:style>
  <w:style w:type="character" w:customStyle="1" w:styleId="TekstprzypisudolnegoZnak">
    <w:name w:val="Tekst przypisu dolnego Znak"/>
    <w:basedOn w:val="DefaultParagraphFont"/>
    <w:uiPriority w:val="99"/>
    <w:rsid w:val="006F6743"/>
    <w:rPr>
      <w:rFonts w:ascii="Times New Roman" w:eastAsia="SimSun" w:hAnsi="Times New Roman" w:cs="Times New Roman"/>
      <w:color w:val="000000"/>
      <w:sz w:val="20"/>
      <w:szCs w:val="20"/>
    </w:rPr>
  </w:style>
  <w:style w:type="character" w:customStyle="1" w:styleId="StopkaZnak">
    <w:name w:val="Stopka Znak"/>
    <w:basedOn w:val="DefaultParagraphFont"/>
    <w:uiPriority w:val="99"/>
    <w:rsid w:val="006F6743"/>
    <w:rPr>
      <w:rFonts w:ascii="Times New Roman" w:eastAsia="SimSun" w:hAnsi="Times New Roman" w:cs="Times New Roman"/>
      <w:color w:val="000000"/>
      <w:sz w:val="24"/>
      <w:szCs w:val="24"/>
    </w:rPr>
  </w:style>
  <w:style w:type="character" w:customStyle="1" w:styleId="TekstprzypisukocowegoZnak">
    <w:name w:val="Tekst przypisu końcowego Znak"/>
    <w:basedOn w:val="DefaultParagraphFont"/>
    <w:uiPriority w:val="99"/>
    <w:rsid w:val="006F6743"/>
    <w:rPr>
      <w:rFonts w:ascii="Times New Roman" w:eastAsia="SimSun" w:hAnsi="Times New Roman" w:cs="Times New Roman"/>
      <w:color w:val="000000"/>
      <w:sz w:val="20"/>
      <w:szCs w:val="20"/>
    </w:rPr>
  </w:style>
  <w:style w:type="character" w:customStyle="1" w:styleId="PodtytuZnak">
    <w:name w:val="Podtytuł Znak"/>
    <w:basedOn w:val="DefaultParagraphFont"/>
    <w:uiPriority w:val="99"/>
    <w:rsid w:val="006F6743"/>
    <w:rPr>
      <w:rFonts w:ascii="Cambria" w:hAnsi="Cambria" w:cs="Times New Roman"/>
      <w:color w:val="000000"/>
      <w:sz w:val="24"/>
      <w:szCs w:val="24"/>
    </w:rPr>
  </w:style>
  <w:style w:type="character" w:customStyle="1" w:styleId="TekstdymkaZnak">
    <w:name w:val="Tekst dymka Znak"/>
    <w:basedOn w:val="DefaultParagraphFont"/>
    <w:uiPriority w:val="99"/>
    <w:rsid w:val="006F6743"/>
    <w:rPr>
      <w:rFonts w:ascii="Times New Roman" w:eastAsia="SimSun" w:hAnsi="Times New Roman" w:cs="Times New Roman"/>
      <w:color w:val="000000"/>
      <w:sz w:val="2"/>
    </w:rPr>
  </w:style>
  <w:style w:type="character" w:customStyle="1" w:styleId="ListLabel6">
    <w:name w:val="ListLabel 6"/>
    <w:uiPriority w:val="99"/>
    <w:rsid w:val="006F6743"/>
  </w:style>
  <w:style w:type="paragraph" w:styleId="Header">
    <w:name w:val="header"/>
    <w:basedOn w:val="Domylnie"/>
    <w:next w:val="Tretekstu"/>
    <w:link w:val="HeaderChar"/>
    <w:uiPriority w:val="99"/>
    <w:rsid w:val="006F6743"/>
    <w:pPr>
      <w:keepNext/>
      <w:spacing w:before="240" w:after="120"/>
    </w:pPr>
    <w:rPr>
      <w:rFonts w:ascii="Arial" w:eastAsia="Times New Roman" w:hAnsi="Arial" w:cs="Lohit Hindi"/>
      <w:sz w:val="28"/>
      <w:szCs w:val="28"/>
    </w:rPr>
  </w:style>
  <w:style w:type="character" w:customStyle="1" w:styleId="HeaderChar">
    <w:name w:val="Header Char"/>
    <w:basedOn w:val="DefaultParagraphFont"/>
    <w:link w:val="Header"/>
    <w:uiPriority w:val="99"/>
    <w:semiHidden/>
    <w:locked/>
    <w:rsid w:val="00644C04"/>
    <w:rPr>
      <w:rFonts w:cs="Times New Roman"/>
    </w:rPr>
  </w:style>
  <w:style w:type="paragraph" w:customStyle="1" w:styleId="Tretekstu">
    <w:name w:val="Treść tekstu"/>
    <w:basedOn w:val="Domylnie"/>
    <w:uiPriority w:val="99"/>
    <w:rsid w:val="006F6743"/>
    <w:pPr>
      <w:widowControl/>
      <w:suppressAutoHyphens w:val="0"/>
      <w:spacing w:after="120"/>
      <w:textAlignment w:val="auto"/>
    </w:pPr>
    <w:rPr>
      <w:sz w:val="20"/>
      <w:szCs w:val="20"/>
      <w:lang w:eastAsia="pl-PL" w:bidi="ar-SA"/>
    </w:rPr>
  </w:style>
  <w:style w:type="paragraph" w:styleId="List">
    <w:name w:val="List"/>
    <w:basedOn w:val="Tretekstu"/>
    <w:uiPriority w:val="99"/>
    <w:rsid w:val="006F6743"/>
    <w:rPr>
      <w:rFonts w:cs="Lohit Hindi"/>
    </w:rPr>
  </w:style>
  <w:style w:type="paragraph" w:styleId="Signature">
    <w:name w:val="Signature"/>
    <w:basedOn w:val="Domylnie"/>
    <w:link w:val="SignatureChar"/>
    <w:uiPriority w:val="99"/>
    <w:rsid w:val="006F6743"/>
    <w:pPr>
      <w:suppressLineNumbers/>
      <w:spacing w:before="120" w:after="120"/>
    </w:pPr>
    <w:rPr>
      <w:rFonts w:cs="Lohit Hindi"/>
      <w:i/>
      <w:iCs/>
    </w:rPr>
  </w:style>
  <w:style w:type="character" w:customStyle="1" w:styleId="SignatureChar">
    <w:name w:val="Signature Char"/>
    <w:basedOn w:val="DefaultParagraphFont"/>
    <w:link w:val="Signature"/>
    <w:uiPriority w:val="99"/>
    <w:semiHidden/>
    <w:locked/>
    <w:rsid w:val="00644C04"/>
    <w:rPr>
      <w:rFonts w:cs="Times New Roman"/>
    </w:rPr>
  </w:style>
  <w:style w:type="paragraph" w:customStyle="1" w:styleId="Indeks">
    <w:name w:val="Indeks"/>
    <w:basedOn w:val="Domylnie"/>
    <w:uiPriority w:val="99"/>
    <w:rsid w:val="006F6743"/>
    <w:pPr>
      <w:suppressLineNumbers/>
    </w:pPr>
    <w:rPr>
      <w:rFonts w:cs="Lohit Hindi"/>
    </w:rPr>
  </w:style>
  <w:style w:type="paragraph" w:customStyle="1" w:styleId="Nagwek1">
    <w:name w:val="Nagłówek1"/>
    <w:basedOn w:val="Domylnie"/>
    <w:uiPriority w:val="99"/>
    <w:rsid w:val="006F6743"/>
    <w:pPr>
      <w:keepNext/>
      <w:spacing w:before="240" w:after="120"/>
    </w:pPr>
    <w:rPr>
      <w:rFonts w:ascii="Arial" w:hAnsi="Arial"/>
      <w:sz w:val="28"/>
      <w:szCs w:val="28"/>
    </w:rPr>
  </w:style>
  <w:style w:type="paragraph" w:styleId="Caption">
    <w:name w:val="caption"/>
    <w:basedOn w:val="Domylnie"/>
    <w:uiPriority w:val="99"/>
    <w:qFormat/>
    <w:rsid w:val="006F6743"/>
    <w:pPr>
      <w:suppressLineNumbers/>
      <w:spacing w:before="120" w:after="120"/>
    </w:pPr>
    <w:rPr>
      <w:i/>
      <w:iCs/>
    </w:rPr>
  </w:style>
  <w:style w:type="paragraph" w:styleId="NormalWeb">
    <w:name w:val="Normal (Web)"/>
    <w:basedOn w:val="Domylnie"/>
    <w:uiPriority w:val="99"/>
    <w:rsid w:val="006F6743"/>
    <w:pPr>
      <w:spacing w:before="280" w:after="119"/>
    </w:pPr>
  </w:style>
  <w:style w:type="paragraph" w:customStyle="1" w:styleId="zajawka">
    <w:name w:val="zajawka"/>
    <w:basedOn w:val="Domylnie"/>
    <w:uiPriority w:val="99"/>
    <w:rsid w:val="006F6743"/>
    <w:pPr>
      <w:widowControl/>
      <w:suppressAutoHyphens w:val="0"/>
      <w:spacing w:before="28" w:after="28"/>
      <w:textAlignment w:val="auto"/>
    </w:pPr>
    <w:rPr>
      <w:rFonts w:cs="Times New Roman"/>
      <w:lang w:eastAsia="pl-PL" w:bidi="ar-SA"/>
    </w:rPr>
  </w:style>
  <w:style w:type="paragraph" w:styleId="ListParagraph">
    <w:name w:val="List Paragraph"/>
    <w:basedOn w:val="Domylnie"/>
    <w:uiPriority w:val="99"/>
    <w:qFormat/>
    <w:rsid w:val="006F6743"/>
    <w:pPr>
      <w:ind w:left="708"/>
    </w:pPr>
    <w:rPr>
      <w:sz w:val="21"/>
      <w:szCs w:val="21"/>
    </w:rPr>
  </w:style>
  <w:style w:type="paragraph" w:styleId="FootnoteText">
    <w:name w:val="footnote text"/>
    <w:basedOn w:val="Domylnie"/>
    <w:link w:val="FootnoteTextChar1"/>
    <w:uiPriority w:val="99"/>
    <w:rsid w:val="006F6743"/>
    <w:rPr>
      <w:sz w:val="20"/>
      <w:szCs w:val="20"/>
    </w:rPr>
  </w:style>
  <w:style w:type="character" w:customStyle="1" w:styleId="FootnoteTextChar1">
    <w:name w:val="Footnote Text Char1"/>
    <w:basedOn w:val="DefaultParagraphFont"/>
    <w:link w:val="FootnoteText"/>
    <w:uiPriority w:val="99"/>
    <w:semiHidden/>
    <w:locked/>
    <w:rsid w:val="00644C04"/>
    <w:rPr>
      <w:rFonts w:cs="Times New Roman"/>
      <w:sz w:val="20"/>
      <w:szCs w:val="20"/>
    </w:rPr>
  </w:style>
  <w:style w:type="paragraph" w:styleId="Footer">
    <w:name w:val="footer"/>
    <w:basedOn w:val="Domylnie"/>
    <w:link w:val="FooterChar1"/>
    <w:uiPriority w:val="99"/>
    <w:rsid w:val="006F6743"/>
    <w:pPr>
      <w:suppressLineNumbers/>
      <w:tabs>
        <w:tab w:val="center" w:pos="4536"/>
        <w:tab w:val="right" w:pos="9072"/>
      </w:tabs>
    </w:pPr>
  </w:style>
  <w:style w:type="character" w:customStyle="1" w:styleId="FooterChar1">
    <w:name w:val="Footer Char1"/>
    <w:basedOn w:val="DefaultParagraphFont"/>
    <w:link w:val="Footer"/>
    <w:uiPriority w:val="99"/>
    <w:semiHidden/>
    <w:locked/>
    <w:rsid w:val="00644C04"/>
    <w:rPr>
      <w:rFonts w:cs="Times New Roman"/>
    </w:rPr>
  </w:style>
  <w:style w:type="paragraph" w:styleId="EndnoteText">
    <w:name w:val="endnote text"/>
    <w:basedOn w:val="Domylnie"/>
    <w:link w:val="EndnoteTextChar1"/>
    <w:uiPriority w:val="99"/>
    <w:rsid w:val="006F6743"/>
    <w:rPr>
      <w:sz w:val="20"/>
      <w:szCs w:val="20"/>
    </w:rPr>
  </w:style>
  <w:style w:type="character" w:customStyle="1" w:styleId="EndnoteTextChar1">
    <w:name w:val="Endnote Text Char1"/>
    <w:basedOn w:val="DefaultParagraphFont"/>
    <w:link w:val="EndnoteText"/>
    <w:uiPriority w:val="99"/>
    <w:semiHidden/>
    <w:locked/>
    <w:rsid w:val="00644C04"/>
    <w:rPr>
      <w:rFonts w:cs="Times New Roman"/>
      <w:sz w:val="20"/>
      <w:szCs w:val="20"/>
    </w:rPr>
  </w:style>
  <w:style w:type="paragraph" w:customStyle="1" w:styleId="Tekstpodstawowywcity21">
    <w:name w:val="Tekst podstawowy wcięty 21"/>
    <w:basedOn w:val="Domylnie"/>
    <w:uiPriority w:val="99"/>
    <w:rsid w:val="006F6743"/>
    <w:pPr>
      <w:widowControl/>
      <w:ind w:firstLine="708"/>
      <w:jc w:val="both"/>
      <w:textAlignment w:val="auto"/>
    </w:pPr>
    <w:rPr>
      <w:rFonts w:cs="Times New Roman"/>
      <w:sz w:val="26"/>
      <w:szCs w:val="20"/>
      <w:lang w:eastAsia="ar-SA" w:bidi="ar-SA"/>
    </w:rPr>
  </w:style>
  <w:style w:type="paragraph" w:customStyle="1" w:styleId="Wcicietekstu">
    <w:name w:val="Wcięcie tekstu"/>
    <w:basedOn w:val="Domylnie"/>
    <w:uiPriority w:val="99"/>
    <w:rsid w:val="006F6743"/>
    <w:pPr>
      <w:spacing w:after="120"/>
      <w:ind w:left="283"/>
    </w:pPr>
  </w:style>
  <w:style w:type="paragraph" w:customStyle="1" w:styleId="Numerowanie">
    <w:name w:val="Numerowanie"/>
    <w:basedOn w:val="Domylnie"/>
    <w:uiPriority w:val="99"/>
    <w:rsid w:val="006F6743"/>
    <w:pPr>
      <w:widowControl/>
      <w:suppressAutoHyphens w:val="0"/>
      <w:jc w:val="both"/>
      <w:textAlignment w:val="auto"/>
    </w:pPr>
    <w:rPr>
      <w:rFonts w:cs="Times New Roman"/>
      <w:sz w:val="20"/>
      <w:szCs w:val="20"/>
      <w:lang w:eastAsia="pl-PL" w:bidi="ar-SA"/>
    </w:rPr>
  </w:style>
  <w:style w:type="paragraph" w:customStyle="1" w:styleId="Snumrow2">
    <w:name w:val="Snumrow 2"/>
    <w:basedOn w:val="Domylnie"/>
    <w:uiPriority w:val="99"/>
    <w:rsid w:val="006F6743"/>
    <w:pPr>
      <w:widowControl/>
      <w:tabs>
        <w:tab w:val="left" w:pos="1074"/>
      </w:tabs>
      <w:suppressAutoHyphens w:val="0"/>
      <w:ind w:left="357" w:hanging="357"/>
      <w:jc w:val="both"/>
      <w:textAlignment w:val="auto"/>
    </w:pPr>
    <w:rPr>
      <w:rFonts w:cs="Times New Roman"/>
      <w:sz w:val="20"/>
      <w:szCs w:val="20"/>
      <w:lang w:eastAsia="pl-PL" w:bidi="ar-SA"/>
    </w:rPr>
  </w:style>
  <w:style w:type="paragraph" w:customStyle="1" w:styleId="WW-Tekstpodstawowy2">
    <w:name w:val="WW-Tekst podstawowy 2"/>
    <w:basedOn w:val="Domylnie"/>
    <w:uiPriority w:val="99"/>
    <w:rsid w:val="006F6743"/>
    <w:pPr>
      <w:shd w:val="clear" w:color="auto" w:fill="FFFFFF"/>
      <w:spacing w:before="403"/>
      <w:ind w:right="1385"/>
      <w:textAlignment w:val="auto"/>
    </w:pPr>
    <w:rPr>
      <w:rFonts w:ascii="Verdana" w:hAnsi="Verdana" w:cs="Times New Roman"/>
      <w:color w:val="000000"/>
      <w:sz w:val="20"/>
      <w:szCs w:val="20"/>
      <w:lang w:eastAsia="ar-SA" w:bidi="ar-SA"/>
    </w:rPr>
  </w:style>
  <w:style w:type="paragraph" w:customStyle="1" w:styleId="Akapitzlist1">
    <w:name w:val="Akapit z listą1"/>
    <w:basedOn w:val="Domylnie"/>
    <w:uiPriority w:val="99"/>
    <w:rsid w:val="006F6743"/>
    <w:pPr>
      <w:widowControl/>
      <w:suppressAutoHyphens w:val="0"/>
      <w:spacing w:after="200" w:line="276" w:lineRule="auto"/>
      <w:ind w:left="720"/>
      <w:contextualSpacing/>
      <w:textAlignment w:val="auto"/>
    </w:pPr>
    <w:rPr>
      <w:rFonts w:ascii="Calibri" w:hAnsi="Calibri" w:cs="Times New Roman"/>
      <w:sz w:val="22"/>
      <w:szCs w:val="22"/>
      <w:lang w:eastAsia="en-US" w:bidi="ar-SA"/>
    </w:rPr>
  </w:style>
  <w:style w:type="paragraph" w:styleId="Subtitle">
    <w:name w:val="Subtitle"/>
    <w:basedOn w:val="Domylnie"/>
    <w:next w:val="Tretekstu"/>
    <w:link w:val="SubtitleChar1"/>
    <w:uiPriority w:val="99"/>
    <w:qFormat/>
    <w:rsid w:val="006F6743"/>
    <w:pPr>
      <w:widowControl/>
      <w:suppressAutoHyphens w:val="0"/>
      <w:spacing w:after="60"/>
      <w:jc w:val="center"/>
      <w:textAlignment w:val="auto"/>
    </w:pPr>
    <w:rPr>
      <w:rFonts w:ascii="Cambria" w:hAnsi="Cambria" w:cs="Times New Roman"/>
      <w:i/>
      <w:iCs/>
      <w:sz w:val="28"/>
      <w:szCs w:val="28"/>
      <w:lang w:eastAsia="pl-PL" w:bidi="ar-SA"/>
    </w:rPr>
  </w:style>
  <w:style w:type="character" w:customStyle="1" w:styleId="SubtitleChar1">
    <w:name w:val="Subtitle Char1"/>
    <w:basedOn w:val="DefaultParagraphFont"/>
    <w:link w:val="Subtitle"/>
    <w:uiPriority w:val="99"/>
    <w:locked/>
    <w:rsid w:val="00644C04"/>
    <w:rPr>
      <w:rFonts w:ascii="Cambria" w:hAnsi="Cambria" w:cs="Times New Roman"/>
      <w:sz w:val="24"/>
      <w:szCs w:val="24"/>
    </w:rPr>
  </w:style>
  <w:style w:type="paragraph" w:styleId="BalloonText">
    <w:name w:val="Balloon Text"/>
    <w:basedOn w:val="Domylnie"/>
    <w:link w:val="BalloonTextChar1"/>
    <w:uiPriority w:val="99"/>
    <w:rsid w:val="006F6743"/>
    <w:rPr>
      <w:rFonts w:ascii="Tahoma" w:hAnsi="Tahoma"/>
      <w:sz w:val="16"/>
      <w:szCs w:val="14"/>
    </w:rPr>
  </w:style>
  <w:style w:type="character" w:customStyle="1" w:styleId="BalloonTextChar1">
    <w:name w:val="Balloon Text Char1"/>
    <w:basedOn w:val="DefaultParagraphFont"/>
    <w:link w:val="BalloonText"/>
    <w:uiPriority w:val="99"/>
    <w:semiHidden/>
    <w:locked/>
    <w:rsid w:val="00644C04"/>
    <w:rPr>
      <w:rFonts w:ascii="Times New Roman" w:hAnsi="Times New Roman" w:cs="Times New Roman"/>
      <w:sz w:val="2"/>
    </w:rPr>
  </w:style>
  <w:style w:type="paragraph" w:customStyle="1" w:styleId="Zawartoramki">
    <w:name w:val="Zawartość ramki"/>
    <w:basedOn w:val="Tretekstu"/>
    <w:uiPriority w:val="99"/>
    <w:rsid w:val="006F6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25</Pages>
  <Words>11460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23/2011</dc:title>
  <dc:subject/>
  <dc:creator>DOM</dc:creator>
  <cp:keywords/>
  <dc:description/>
  <cp:lastModifiedBy>JJazdzewska</cp:lastModifiedBy>
  <cp:revision>4</cp:revision>
  <cp:lastPrinted>2013-02-15T12:29:00Z</cp:lastPrinted>
  <dcterms:created xsi:type="dcterms:W3CDTF">2013-02-15T08:08:00Z</dcterms:created>
  <dcterms:modified xsi:type="dcterms:W3CDTF">2013-02-15T13:15:00Z</dcterms:modified>
</cp:coreProperties>
</file>