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E0A0" w14:textId="7D9AB188" w:rsidR="00751731" w:rsidRDefault="002B704D" w:rsidP="00907232">
      <w:pPr>
        <w:jc w:val="right"/>
      </w:pPr>
      <w:r>
        <w:t xml:space="preserve">                                                                                      </w:t>
      </w:r>
      <w:r w:rsidR="00B41107">
        <w:t xml:space="preserve">  </w:t>
      </w:r>
      <w:r>
        <w:t>Wałcz,</w:t>
      </w:r>
      <w:r w:rsidR="006F6E3B">
        <w:t xml:space="preserve">20 </w:t>
      </w:r>
      <w:r w:rsidR="0049574D">
        <w:t>lipca</w:t>
      </w:r>
      <w:r>
        <w:t xml:space="preserve"> 202</w:t>
      </w:r>
      <w:r w:rsidR="005950F3">
        <w:t>2</w:t>
      </w:r>
      <w:r>
        <w:t xml:space="preserve"> r.</w:t>
      </w:r>
    </w:p>
    <w:p w14:paraId="0E8605C8" w14:textId="585616CA" w:rsidR="00FF7F7F" w:rsidRPr="003F0AB3" w:rsidRDefault="00FF7F7F" w:rsidP="00FF7F7F">
      <w:r w:rsidRPr="003F0AB3">
        <w:t>GN.6840.</w:t>
      </w:r>
      <w:r w:rsidR="005950F3">
        <w:t>3</w:t>
      </w:r>
      <w:r w:rsidRPr="003F0AB3">
        <w:t>.202</w:t>
      </w:r>
      <w:r w:rsidR="0049574D">
        <w:t>2</w:t>
      </w:r>
      <w:r w:rsidRPr="003F0AB3">
        <w:t>.GG</w:t>
      </w:r>
    </w:p>
    <w:p w14:paraId="64700114" w14:textId="37E645C4" w:rsidR="002B704D" w:rsidRDefault="002B704D" w:rsidP="002B704D"/>
    <w:p w14:paraId="180F4074" w14:textId="428E2C09" w:rsidR="002B704D" w:rsidRPr="002B704D" w:rsidRDefault="002B704D" w:rsidP="002B704D">
      <w:pPr>
        <w:jc w:val="center"/>
        <w:rPr>
          <w:b/>
          <w:bCs/>
        </w:rPr>
      </w:pPr>
      <w:r w:rsidRPr="002B704D">
        <w:rPr>
          <w:b/>
          <w:bCs/>
        </w:rPr>
        <w:t xml:space="preserve">Wykaz nieruchomości Skarbu Państwa z zasobu nieruchomości Skarbu Państwa przeznaczonej do </w:t>
      </w:r>
      <w:r w:rsidR="00FF7F7F">
        <w:rPr>
          <w:b/>
          <w:bCs/>
        </w:rPr>
        <w:t xml:space="preserve">zbycia w drodze </w:t>
      </w:r>
      <w:r w:rsidR="0049574D">
        <w:rPr>
          <w:b/>
          <w:bCs/>
        </w:rPr>
        <w:t>przetargu ustnego ograniczonego</w:t>
      </w:r>
      <w:r w:rsidRPr="002B704D">
        <w:rPr>
          <w:b/>
          <w:bCs/>
        </w:rPr>
        <w:t>.</w:t>
      </w:r>
    </w:p>
    <w:p w14:paraId="2A4E5875" w14:textId="1AA45AF2" w:rsidR="002B704D" w:rsidRDefault="002B704D" w:rsidP="002B704D"/>
    <w:p w14:paraId="2E41B29B" w14:textId="2BD302C4" w:rsidR="002B704D" w:rsidRPr="00754C50" w:rsidRDefault="002B704D" w:rsidP="002B704D">
      <w:pPr>
        <w:ind w:firstLine="567"/>
        <w:jc w:val="both"/>
        <w:rPr>
          <w:sz w:val="22"/>
          <w:szCs w:val="22"/>
        </w:rPr>
      </w:pPr>
      <w:r w:rsidRPr="00754C50">
        <w:rPr>
          <w:sz w:val="22"/>
          <w:szCs w:val="22"/>
        </w:rPr>
        <w:t>Na podstawie art.35 ust.1 ustawy z dnia 21 sierpnia 1997 r. o gospodarce nieruchomościami (Dz.U. z 202</w:t>
      </w:r>
      <w:r w:rsidR="005950F3">
        <w:rPr>
          <w:sz w:val="22"/>
          <w:szCs w:val="22"/>
        </w:rPr>
        <w:t>1</w:t>
      </w:r>
      <w:r w:rsidRPr="00754C50">
        <w:rPr>
          <w:sz w:val="22"/>
          <w:szCs w:val="22"/>
        </w:rPr>
        <w:t xml:space="preserve"> r., poz.1</w:t>
      </w:r>
      <w:r w:rsidR="005950F3">
        <w:rPr>
          <w:sz w:val="22"/>
          <w:szCs w:val="22"/>
        </w:rPr>
        <w:t>899</w:t>
      </w:r>
      <w:r w:rsidRPr="00754C50">
        <w:rPr>
          <w:sz w:val="22"/>
          <w:szCs w:val="22"/>
        </w:rPr>
        <w:t xml:space="preserve"> ze zm.) Starosta Wałecki reprezentujący Skarb Państwa podaje do publicznej wiadomości wykaz nieruchomości stanowiącej własność Skarbu Państwa przeznaczonej do </w:t>
      </w:r>
      <w:r w:rsidR="00FF7F7F">
        <w:rPr>
          <w:sz w:val="22"/>
          <w:szCs w:val="22"/>
        </w:rPr>
        <w:t xml:space="preserve">zbycia w drodze </w:t>
      </w:r>
      <w:r w:rsidR="0049574D">
        <w:rPr>
          <w:sz w:val="22"/>
          <w:szCs w:val="22"/>
        </w:rPr>
        <w:t>przetargu ustnego ograniczonego</w:t>
      </w:r>
      <w:r w:rsidR="00754C50" w:rsidRPr="00754C50">
        <w:rPr>
          <w:sz w:val="22"/>
          <w:szCs w:val="22"/>
        </w:rPr>
        <w:t>.</w:t>
      </w:r>
    </w:p>
    <w:p w14:paraId="23AEAF9F" w14:textId="064CD33D" w:rsidR="00754C50" w:rsidRPr="00754C50" w:rsidRDefault="00754C50" w:rsidP="00754C50">
      <w:pPr>
        <w:jc w:val="both"/>
        <w:rPr>
          <w:sz w:val="22"/>
          <w:szCs w:val="22"/>
        </w:rPr>
      </w:pPr>
    </w:p>
    <w:p w14:paraId="0978A6B0" w14:textId="61513260" w:rsid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754C50">
        <w:rPr>
          <w:b/>
          <w:bCs/>
          <w:sz w:val="22"/>
          <w:szCs w:val="22"/>
        </w:rPr>
        <w:t>Oznaczenie nieruchomości według księgi wieczystej oraz katastru nieruchomości.</w:t>
      </w:r>
      <w:r w:rsidRPr="00754C50">
        <w:rPr>
          <w:b/>
          <w:bCs/>
          <w:sz w:val="22"/>
          <w:szCs w:val="22"/>
        </w:rPr>
        <w:br/>
      </w:r>
      <w:r w:rsidRPr="00754C50">
        <w:rPr>
          <w:sz w:val="22"/>
          <w:szCs w:val="22"/>
        </w:rPr>
        <w:t xml:space="preserve">Nieruchomość stanowiąca własność Skarbu Państwa – zasób nieruchomości Skarbu Państwa, oznaczona w ewidencji gruntów jako działka numer </w:t>
      </w:r>
      <w:r w:rsidR="005950F3">
        <w:rPr>
          <w:sz w:val="22"/>
          <w:szCs w:val="22"/>
        </w:rPr>
        <w:t>2</w:t>
      </w:r>
      <w:r w:rsidR="00D97C29">
        <w:rPr>
          <w:sz w:val="22"/>
          <w:szCs w:val="22"/>
        </w:rPr>
        <w:t>30/</w:t>
      </w:r>
      <w:r w:rsidR="0049574D">
        <w:rPr>
          <w:sz w:val="22"/>
          <w:szCs w:val="22"/>
        </w:rPr>
        <w:t>6</w:t>
      </w:r>
      <w:r w:rsidRPr="00754C50">
        <w:rPr>
          <w:sz w:val="22"/>
          <w:szCs w:val="22"/>
        </w:rPr>
        <w:t xml:space="preserve">, położona </w:t>
      </w:r>
      <w:r>
        <w:rPr>
          <w:sz w:val="22"/>
          <w:szCs w:val="22"/>
        </w:rPr>
        <w:br/>
      </w:r>
      <w:r w:rsidRPr="00754C50">
        <w:rPr>
          <w:sz w:val="22"/>
          <w:szCs w:val="22"/>
        </w:rPr>
        <w:t>w obrębie 00</w:t>
      </w:r>
      <w:r w:rsidR="005950F3">
        <w:rPr>
          <w:sz w:val="22"/>
          <w:szCs w:val="22"/>
        </w:rPr>
        <w:t>29-Bronikowo</w:t>
      </w:r>
      <w:r w:rsidRPr="00754C50">
        <w:rPr>
          <w:sz w:val="22"/>
          <w:szCs w:val="22"/>
        </w:rPr>
        <w:t>,</w:t>
      </w:r>
      <w:r w:rsidR="00FF7F7F">
        <w:rPr>
          <w:sz w:val="22"/>
          <w:szCs w:val="22"/>
        </w:rPr>
        <w:t xml:space="preserve"> gmina </w:t>
      </w:r>
      <w:r w:rsidR="005950F3">
        <w:rPr>
          <w:sz w:val="22"/>
          <w:szCs w:val="22"/>
        </w:rPr>
        <w:t>Mirosławiec</w:t>
      </w:r>
      <w:r w:rsidRPr="00754C50">
        <w:rPr>
          <w:sz w:val="22"/>
          <w:szCs w:val="22"/>
        </w:rPr>
        <w:t xml:space="preserve"> opisana </w:t>
      </w:r>
      <w:r w:rsidR="00D97C29">
        <w:rPr>
          <w:sz w:val="22"/>
          <w:szCs w:val="22"/>
        </w:rPr>
        <w:t xml:space="preserve">użytkiem </w:t>
      </w:r>
      <w:r w:rsidRPr="00754C50">
        <w:rPr>
          <w:sz w:val="22"/>
          <w:szCs w:val="22"/>
        </w:rPr>
        <w:t xml:space="preserve"> „</w:t>
      </w:r>
      <w:r w:rsidR="005950F3">
        <w:rPr>
          <w:sz w:val="22"/>
          <w:szCs w:val="22"/>
        </w:rPr>
        <w:t>dr</w:t>
      </w:r>
      <w:r w:rsidRPr="00754C50">
        <w:rPr>
          <w:sz w:val="22"/>
          <w:szCs w:val="22"/>
        </w:rPr>
        <w:t xml:space="preserve"> – </w:t>
      </w:r>
      <w:r w:rsidR="005950F3">
        <w:rPr>
          <w:sz w:val="22"/>
          <w:szCs w:val="22"/>
        </w:rPr>
        <w:t>drogi</w:t>
      </w:r>
      <w:r w:rsidRPr="00754C50">
        <w:rPr>
          <w:sz w:val="22"/>
          <w:szCs w:val="22"/>
        </w:rPr>
        <w:t>”</w:t>
      </w:r>
      <w:r>
        <w:rPr>
          <w:sz w:val="22"/>
          <w:szCs w:val="22"/>
        </w:rPr>
        <w:t>.</w:t>
      </w:r>
      <w:r w:rsidR="00FF7F7F">
        <w:rPr>
          <w:sz w:val="22"/>
          <w:szCs w:val="22"/>
        </w:rPr>
        <w:t xml:space="preserve"> </w:t>
      </w:r>
      <w:r w:rsidR="00940559">
        <w:rPr>
          <w:sz w:val="22"/>
          <w:szCs w:val="22"/>
        </w:rPr>
        <w:t>D</w:t>
      </w:r>
      <w:r>
        <w:rPr>
          <w:sz w:val="22"/>
          <w:szCs w:val="22"/>
        </w:rPr>
        <w:t>la nieruchomości prowadzona jest w Sądzie Rejonowym w Wałczu księga wieczysta KO1W/000</w:t>
      </w:r>
      <w:r w:rsidR="005950F3">
        <w:rPr>
          <w:sz w:val="22"/>
          <w:szCs w:val="22"/>
        </w:rPr>
        <w:t>43103/9</w:t>
      </w:r>
      <w:r>
        <w:rPr>
          <w:sz w:val="22"/>
          <w:szCs w:val="22"/>
        </w:rPr>
        <w:t>.</w:t>
      </w:r>
      <w:r w:rsidR="00940559">
        <w:rPr>
          <w:sz w:val="22"/>
          <w:szCs w:val="22"/>
        </w:rPr>
        <w:t xml:space="preserve"> Dział III i IV księgi wieczystej bez wpisów</w:t>
      </w:r>
      <w:r w:rsidR="00C52E78">
        <w:rPr>
          <w:sz w:val="22"/>
          <w:szCs w:val="22"/>
        </w:rPr>
        <w:t xml:space="preserve"> (brak obciążeń).</w:t>
      </w:r>
    </w:p>
    <w:p w14:paraId="0633235A" w14:textId="0F018392" w:rsidR="00754C50" w:rsidRPr="00754C50" w:rsidRDefault="00754C50" w:rsidP="00754C50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Powierzchnia nieruchomości.</w:t>
      </w:r>
    </w:p>
    <w:p w14:paraId="48212FA3" w14:textId="7678DD4B" w:rsidR="00754C50" w:rsidRDefault="00025AF8" w:rsidP="00754C50">
      <w:pPr>
        <w:pStyle w:val="Akapitzlist"/>
        <w:jc w:val="both"/>
        <w:rPr>
          <w:sz w:val="22"/>
          <w:szCs w:val="22"/>
        </w:rPr>
      </w:pPr>
      <w:r w:rsidRPr="00025AF8">
        <w:rPr>
          <w:sz w:val="22"/>
          <w:szCs w:val="22"/>
        </w:rPr>
        <w:t>0,</w:t>
      </w:r>
      <w:r w:rsidR="005950F3">
        <w:rPr>
          <w:sz w:val="22"/>
          <w:szCs w:val="22"/>
        </w:rPr>
        <w:t>0</w:t>
      </w:r>
      <w:r w:rsidR="0049574D">
        <w:rPr>
          <w:sz w:val="22"/>
          <w:szCs w:val="22"/>
        </w:rPr>
        <w:t>226</w:t>
      </w:r>
      <w:r w:rsidRPr="00025AF8">
        <w:rPr>
          <w:sz w:val="22"/>
          <w:szCs w:val="22"/>
        </w:rPr>
        <w:t xml:space="preserve"> ha</w:t>
      </w:r>
    </w:p>
    <w:p w14:paraId="1752FD62" w14:textId="281F7338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>Opis nieruchomości</w:t>
      </w:r>
      <w:r>
        <w:rPr>
          <w:sz w:val="22"/>
          <w:szCs w:val="22"/>
        </w:rPr>
        <w:t>.</w:t>
      </w:r>
    </w:p>
    <w:p w14:paraId="3F0791CF" w14:textId="34D8DBB3" w:rsidR="00FF7F7F" w:rsidRPr="00C52E78" w:rsidRDefault="00025AF8" w:rsidP="00C52E78">
      <w:pPr>
        <w:pStyle w:val="Akapitzlist"/>
        <w:jc w:val="both"/>
        <w:rPr>
          <w:sz w:val="22"/>
          <w:szCs w:val="22"/>
        </w:rPr>
      </w:pPr>
      <w:r w:rsidRPr="00C52E78">
        <w:rPr>
          <w:sz w:val="22"/>
          <w:szCs w:val="22"/>
        </w:rPr>
        <w:t>Nieruchomość gruntowa</w:t>
      </w:r>
      <w:r w:rsidR="00FF7F7F" w:rsidRPr="00C52E78">
        <w:rPr>
          <w:sz w:val="22"/>
          <w:szCs w:val="22"/>
        </w:rPr>
        <w:t>, nie</w:t>
      </w:r>
      <w:r w:rsidRPr="00C52E78">
        <w:rPr>
          <w:sz w:val="22"/>
          <w:szCs w:val="22"/>
        </w:rPr>
        <w:t xml:space="preserve">zabudowana. Kształt działki </w:t>
      </w:r>
      <w:r w:rsidR="003D53BE">
        <w:rPr>
          <w:sz w:val="22"/>
          <w:szCs w:val="22"/>
        </w:rPr>
        <w:t>nieregularny</w:t>
      </w:r>
      <w:r w:rsidR="00EB669A">
        <w:rPr>
          <w:sz w:val="22"/>
          <w:szCs w:val="22"/>
        </w:rPr>
        <w:t>, wydłużony, zbliżony kształtem do litery „L”</w:t>
      </w:r>
      <w:r w:rsidRPr="00C52E78">
        <w:rPr>
          <w:sz w:val="22"/>
          <w:szCs w:val="22"/>
        </w:rPr>
        <w:t xml:space="preserve">. </w:t>
      </w:r>
      <w:r w:rsidR="00FF7F7F" w:rsidRPr="00C52E78">
        <w:rPr>
          <w:sz w:val="22"/>
          <w:szCs w:val="22"/>
        </w:rPr>
        <w:t xml:space="preserve">Nieruchomość znajduje się w otoczeniu </w:t>
      </w:r>
      <w:r w:rsidR="00EB669A">
        <w:rPr>
          <w:sz w:val="22"/>
          <w:szCs w:val="22"/>
        </w:rPr>
        <w:t xml:space="preserve">przeważającej </w:t>
      </w:r>
      <w:r w:rsidR="00B41107">
        <w:rPr>
          <w:sz w:val="22"/>
          <w:szCs w:val="22"/>
        </w:rPr>
        <w:t>zabudowy mieszkaniowej jednorodzinnej;</w:t>
      </w:r>
      <w:r w:rsidR="00FF7F7F" w:rsidRPr="00C52E78">
        <w:rPr>
          <w:sz w:val="22"/>
          <w:szCs w:val="22"/>
        </w:rPr>
        <w:t xml:space="preserve"> posiada dostęp do drogi </w:t>
      </w:r>
      <w:r w:rsidR="00EB669A">
        <w:rPr>
          <w:sz w:val="22"/>
          <w:szCs w:val="22"/>
        </w:rPr>
        <w:t xml:space="preserve">wojewódzkiej </w:t>
      </w:r>
      <w:r w:rsidR="00EB669A">
        <w:rPr>
          <w:sz w:val="22"/>
          <w:szCs w:val="22"/>
        </w:rPr>
        <w:br/>
        <w:t>i</w:t>
      </w:r>
      <w:r w:rsidR="003D53BE">
        <w:rPr>
          <w:sz w:val="22"/>
          <w:szCs w:val="22"/>
        </w:rPr>
        <w:t xml:space="preserve"> stanowi dojście i dojazd do budynk</w:t>
      </w:r>
      <w:r w:rsidR="00EB669A">
        <w:rPr>
          <w:sz w:val="22"/>
          <w:szCs w:val="22"/>
        </w:rPr>
        <w:t>ów mieszkalnych</w:t>
      </w:r>
      <w:r w:rsidR="003D53BE">
        <w:rPr>
          <w:sz w:val="22"/>
          <w:szCs w:val="22"/>
        </w:rPr>
        <w:t>.</w:t>
      </w:r>
    </w:p>
    <w:p w14:paraId="0E675BAA" w14:textId="6191522F" w:rsidR="00025AF8" w:rsidRDefault="00025AF8" w:rsidP="00025AF8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025AF8">
        <w:rPr>
          <w:b/>
          <w:bCs/>
          <w:sz w:val="22"/>
          <w:szCs w:val="22"/>
        </w:rPr>
        <w:t>Przeznaczenie nieruchomości i sposób jej zagospodarowania</w:t>
      </w:r>
      <w:r>
        <w:rPr>
          <w:sz w:val="22"/>
          <w:szCs w:val="22"/>
        </w:rPr>
        <w:t>.</w:t>
      </w:r>
    </w:p>
    <w:p w14:paraId="4C06C473" w14:textId="49138B5B" w:rsidR="00C52E78" w:rsidRPr="00C52E78" w:rsidRDefault="00D97C29" w:rsidP="00025AF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Brak aktualnego planu zagospodarowania przestrzennego. W Studium </w:t>
      </w:r>
      <w:r w:rsidR="003D5743">
        <w:rPr>
          <w:sz w:val="22"/>
          <w:szCs w:val="22"/>
        </w:rPr>
        <w:t>uwarunkowań i kierunków zagospodarowania przestrzennego – tereny zainwestowane.</w:t>
      </w:r>
    </w:p>
    <w:p w14:paraId="397830BF" w14:textId="1A85D70A" w:rsidR="00C52E78" w:rsidRPr="00C52E78" w:rsidRDefault="00C52E78" w:rsidP="00C52E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07A0C" w:rsidRPr="00C52E78">
        <w:rPr>
          <w:sz w:val="22"/>
          <w:szCs w:val="22"/>
        </w:rPr>
        <w:t xml:space="preserve">Nieruchomość </w:t>
      </w:r>
      <w:r>
        <w:rPr>
          <w:sz w:val="22"/>
          <w:szCs w:val="22"/>
        </w:rPr>
        <w:t xml:space="preserve">jest </w:t>
      </w:r>
      <w:r w:rsidRPr="00C52E78">
        <w:rPr>
          <w:sz w:val="22"/>
          <w:szCs w:val="22"/>
        </w:rPr>
        <w:t>nie</w:t>
      </w:r>
      <w:r w:rsidR="00907A0C" w:rsidRPr="00C52E78">
        <w:rPr>
          <w:sz w:val="22"/>
          <w:szCs w:val="22"/>
        </w:rPr>
        <w:t>zagospodarowana</w:t>
      </w:r>
      <w:r>
        <w:rPr>
          <w:sz w:val="22"/>
          <w:szCs w:val="22"/>
        </w:rPr>
        <w:t>.</w:t>
      </w:r>
      <w:r w:rsidR="00907A0C" w:rsidRPr="00C52E78">
        <w:rPr>
          <w:sz w:val="22"/>
          <w:szCs w:val="22"/>
        </w:rPr>
        <w:t xml:space="preserve"> </w:t>
      </w:r>
    </w:p>
    <w:p w14:paraId="5841F6EC" w14:textId="6030DA18" w:rsidR="00907A0C" w:rsidRDefault="00907A0C" w:rsidP="00907A0C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85440">
        <w:rPr>
          <w:b/>
          <w:bCs/>
          <w:sz w:val="22"/>
          <w:szCs w:val="22"/>
        </w:rPr>
        <w:t>Cena nieruchomości</w:t>
      </w:r>
      <w:r w:rsidR="00985440">
        <w:rPr>
          <w:b/>
          <w:bCs/>
          <w:sz w:val="22"/>
          <w:szCs w:val="22"/>
        </w:rPr>
        <w:t>.</w:t>
      </w:r>
    </w:p>
    <w:p w14:paraId="5417E95D" w14:textId="589F8A7E" w:rsidR="00985440" w:rsidRDefault="00EB669A" w:rsidP="00985440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D53BE">
        <w:rPr>
          <w:sz w:val="22"/>
          <w:szCs w:val="22"/>
        </w:rPr>
        <w:t>000</w:t>
      </w:r>
      <w:r w:rsidR="00C52E78">
        <w:rPr>
          <w:sz w:val="22"/>
          <w:szCs w:val="22"/>
        </w:rPr>
        <w:t>,00</w:t>
      </w:r>
      <w:r w:rsidR="00985440" w:rsidRPr="00985440">
        <w:rPr>
          <w:sz w:val="22"/>
          <w:szCs w:val="22"/>
        </w:rPr>
        <w:t xml:space="preserve"> zł</w:t>
      </w:r>
      <w:r w:rsidR="00B41107">
        <w:rPr>
          <w:sz w:val="22"/>
          <w:szCs w:val="22"/>
        </w:rPr>
        <w:t>.</w:t>
      </w:r>
    </w:p>
    <w:p w14:paraId="3003B797" w14:textId="24DFC82D" w:rsidR="00985440" w:rsidRDefault="00985440" w:rsidP="00985440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985440">
        <w:rPr>
          <w:b/>
          <w:bCs/>
          <w:sz w:val="22"/>
          <w:szCs w:val="22"/>
        </w:rPr>
        <w:t>Informacje o przeznaczeniu do</w:t>
      </w:r>
      <w:r>
        <w:rPr>
          <w:b/>
          <w:bCs/>
          <w:sz w:val="22"/>
          <w:szCs w:val="22"/>
        </w:rPr>
        <w:t xml:space="preserve"> </w:t>
      </w:r>
      <w:r w:rsidR="005E6051">
        <w:rPr>
          <w:b/>
          <w:bCs/>
          <w:sz w:val="22"/>
          <w:szCs w:val="22"/>
        </w:rPr>
        <w:t>zbycia</w:t>
      </w:r>
      <w:r w:rsidRPr="00985440">
        <w:rPr>
          <w:b/>
          <w:bCs/>
          <w:sz w:val="22"/>
          <w:szCs w:val="22"/>
        </w:rPr>
        <w:t>.</w:t>
      </w:r>
    </w:p>
    <w:p w14:paraId="3A37DC93" w14:textId="55BE9A1C" w:rsidR="00C52E78" w:rsidRPr="00C52E78" w:rsidRDefault="00985440" w:rsidP="00C52E78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</w:t>
      </w:r>
      <w:r w:rsidR="003D53BE">
        <w:rPr>
          <w:sz w:val="22"/>
          <w:szCs w:val="22"/>
        </w:rPr>
        <w:t xml:space="preserve">zbywana </w:t>
      </w:r>
      <w:r w:rsidR="00EB669A">
        <w:rPr>
          <w:sz w:val="22"/>
          <w:szCs w:val="22"/>
        </w:rPr>
        <w:t>w przetargu ustnym ograniczonym do właścicieli nieruchomości przyległych</w:t>
      </w:r>
      <w:r w:rsidR="00C52E78">
        <w:rPr>
          <w:sz w:val="22"/>
          <w:szCs w:val="22"/>
        </w:rPr>
        <w:t>.</w:t>
      </w:r>
    </w:p>
    <w:p w14:paraId="4DF61A37" w14:textId="0F792C62" w:rsidR="006E0FE7" w:rsidRDefault="006E0FE7" w:rsidP="006E0FE7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6E0FE7">
        <w:rPr>
          <w:b/>
          <w:bCs/>
          <w:sz w:val="22"/>
          <w:szCs w:val="22"/>
        </w:rPr>
        <w:t xml:space="preserve">Termin do złożenia wniosku przez osoby, którym przysługuje pierwszeństwo </w:t>
      </w:r>
      <w:r w:rsidR="00C52E78">
        <w:rPr>
          <w:b/>
          <w:bCs/>
          <w:sz w:val="22"/>
          <w:szCs w:val="22"/>
        </w:rPr>
        <w:br/>
      </w:r>
      <w:r w:rsidRPr="006E0FE7">
        <w:rPr>
          <w:b/>
          <w:bCs/>
          <w:sz w:val="22"/>
          <w:szCs w:val="22"/>
        </w:rPr>
        <w:t>w nabyciu ww. nieruchomości na podstawie art.34 ust.1 pkt 1 i 2 ustawy z dnia 21 sierpnia 1997 r. o gospodarce nieruchomościami (Dz.U. z 202</w:t>
      </w:r>
      <w:r w:rsidR="003D53BE">
        <w:rPr>
          <w:b/>
          <w:bCs/>
          <w:sz w:val="22"/>
          <w:szCs w:val="22"/>
        </w:rPr>
        <w:t>1</w:t>
      </w:r>
      <w:r w:rsidRPr="006E0FE7">
        <w:rPr>
          <w:b/>
          <w:bCs/>
          <w:sz w:val="22"/>
          <w:szCs w:val="22"/>
        </w:rPr>
        <w:t xml:space="preserve"> r., poz.1</w:t>
      </w:r>
      <w:r w:rsidR="003D53BE">
        <w:rPr>
          <w:b/>
          <w:bCs/>
          <w:sz w:val="22"/>
          <w:szCs w:val="22"/>
        </w:rPr>
        <w:t>899</w:t>
      </w:r>
      <w:r w:rsidRPr="006E0FE7">
        <w:rPr>
          <w:b/>
          <w:bCs/>
          <w:sz w:val="22"/>
          <w:szCs w:val="22"/>
        </w:rPr>
        <w:t xml:space="preserve"> ze zm.).</w:t>
      </w:r>
    </w:p>
    <w:p w14:paraId="728D8B4E" w14:textId="73ADA40D" w:rsidR="006E0FE7" w:rsidRDefault="00C52E78" w:rsidP="006E0FE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W ciągu 6 tygodni od dnia wywieszenia niniejszego wykazu</w:t>
      </w:r>
      <w:r w:rsidR="003D53BE">
        <w:rPr>
          <w:sz w:val="22"/>
          <w:szCs w:val="22"/>
        </w:rPr>
        <w:t>.</w:t>
      </w:r>
    </w:p>
    <w:p w14:paraId="3F43DFEF" w14:textId="77777777" w:rsidR="006E0FE7" w:rsidRDefault="006E0FE7" w:rsidP="006E0FE7">
      <w:pPr>
        <w:pStyle w:val="Akapitzlist"/>
        <w:jc w:val="both"/>
        <w:rPr>
          <w:sz w:val="22"/>
          <w:szCs w:val="22"/>
        </w:rPr>
      </w:pPr>
    </w:p>
    <w:p w14:paraId="328EB1FE" w14:textId="6B01A806" w:rsidR="006E0FE7" w:rsidRDefault="006E0FE7" w:rsidP="006E0FE7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Niniejszy wykaz podaje się do publicznej wiadomości na okres 21 dni tj. od</w:t>
      </w:r>
      <w:r w:rsidR="006F6E3B">
        <w:rPr>
          <w:sz w:val="22"/>
          <w:szCs w:val="22"/>
        </w:rPr>
        <w:t xml:space="preserve"> 20.07</w:t>
      </w:r>
      <w:r w:rsidR="003D5743">
        <w:rPr>
          <w:sz w:val="22"/>
          <w:szCs w:val="22"/>
        </w:rPr>
        <w:t>.</w:t>
      </w:r>
      <w:r w:rsidR="003D5743">
        <w:rPr>
          <w:sz w:val="22"/>
          <w:szCs w:val="22"/>
        </w:rPr>
        <w:br/>
      </w:r>
      <w:r>
        <w:rPr>
          <w:sz w:val="22"/>
          <w:szCs w:val="22"/>
        </w:rPr>
        <w:t>202</w:t>
      </w:r>
      <w:r w:rsidR="003D53BE">
        <w:rPr>
          <w:sz w:val="22"/>
          <w:szCs w:val="22"/>
        </w:rPr>
        <w:t>2</w:t>
      </w:r>
      <w:r>
        <w:rPr>
          <w:sz w:val="22"/>
          <w:szCs w:val="22"/>
        </w:rPr>
        <w:t xml:space="preserve"> r. do </w:t>
      </w:r>
      <w:r w:rsidR="006F6E3B">
        <w:rPr>
          <w:sz w:val="22"/>
          <w:szCs w:val="22"/>
        </w:rPr>
        <w:t>09.08.</w:t>
      </w:r>
      <w:r w:rsidR="003D53BE">
        <w:rPr>
          <w:sz w:val="22"/>
          <w:szCs w:val="22"/>
        </w:rPr>
        <w:t>2022</w:t>
      </w:r>
      <w:r>
        <w:rPr>
          <w:sz w:val="22"/>
          <w:szCs w:val="22"/>
        </w:rPr>
        <w:t xml:space="preserve"> r.</w:t>
      </w:r>
    </w:p>
    <w:p w14:paraId="0A56ECBE" w14:textId="2976D796" w:rsidR="00B41107" w:rsidRPr="00743C0E" w:rsidRDefault="00743C0E" w:rsidP="00B41107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225CC">
        <w:rPr>
          <w:sz w:val="22"/>
          <w:szCs w:val="22"/>
        </w:rPr>
        <w:t xml:space="preserve">                         </w:t>
      </w:r>
    </w:p>
    <w:p w14:paraId="5DC9FBCF" w14:textId="6C41C353" w:rsidR="00743C0E" w:rsidRDefault="00743C0E" w:rsidP="007A456F">
      <w:pPr>
        <w:pStyle w:val="Akapitzlist"/>
        <w:jc w:val="both"/>
        <w:rPr>
          <w:i/>
          <w:iCs/>
          <w:sz w:val="22"/>
          <w:szCs w:val="22"/>
        </w:rPr>
      </w:pPr>
    </w:p>
    <w:p w14:paraId="4315855D" w14:textId="668A9819" w:rsidR="003D7E8F" w:rsidRDefault="003D7E8F" w:rsidP="003D5743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8A6B66">
        <w:rPr>
          <w:sz w:val="22"/>
          <w:szCs w:val="22"/>
        </w:rPr>
        <w:t>STAROSTA WAŁECKI</w:t>
      </w:r>
    </w:p>
    <w:p w14:paraId="6DF9E779" w14:textId="6EB79581" w:rsidR="008A6B66" w:rsidRPr="008A6B66" w:rsidRDefault="008A6B66" w:rsidP="003D5743">
      <w:pPr>
        <w:pStyle w:val="Akapitzlis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8A6B66">
        <w:rPr>
          <w:i/>
          <w:iCs/>
          <w:sz w:val="22"/>
          <w:szCs w:val="22"/>
        </w:rPr>
        <w:t>Bogdan Wankiewicz</w:t>
      </w:r>
    </w:p>
    <w:sectPr w:rsidR="008A6B66" w:rsidRPr="008A6B66" w:rsidSect="00743C0E">
      <w:pgSz w:w="11906" w:h="16838"/>
      <w:pgMar w:top="96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56D01"/>
    <w:multiLevelType w:val="hybridMultilevel"/>
    <w:tmpl w:val="4E9C4BFC"/>
    <w:lvl w:ilvl="0" w:tplc="FF5C26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1617F"/>
    <w:multiLevelType w:val="hybridMultilevel"/>
    <w:tmpl w:val="FE443A2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93698903">
    <w:abstractNumId w:val="1"/>
  </w:num>
  <w:num w:numId="2" w16cid:durableId="109910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D6"/>
    <w:rsid w:val="00025AF8"/>
    <w:rsid w:val="001D25D6"/>
    <w:rsid w:val="002B704D"/>
    <w:rsid w:val="002D6074"/>
    <w:rsid w:val="002D77B4"/>
    <w:rsid w:val="002E2B0C"/>
    <w:rsid w:val="003050BA"/>
    <w:rsid w:val="003D53BE"/>
    <w:rsid w:val="003D5743"/>
    <w:rsid w:val="003D7E8F"/>
    <w:rsid w:val="00410427"/>
    <w:rsid w:val="0049574D"/>
    <w:rsid w:val="005950F3"/>
    <w:rsid w:val="005B4BC2"/>
    <w:rsid w:val="005E6051"/>
    <w:rsid w:val="00611CC3"/>
    <w:rsid w:val="006225CC"/>
    <w:rsid w:val="00667C85"/>
    <w:rsid w:val="006E0FE7"/>
    <w:rsid w:val="006F6E3B"/>
    <w:rsid w:val="00743C0E"/>
    <w:rsid w:val="00751731"/>
    <w:rsid w:val="00754C50"/>
    <w:rsid w:val="007A313F"/>
    <w:rsid w:val="007A456F"/>
    <w:rsid w:val="008A6B66"/>
    <w:rsid w:val="008C51AB"/>
    <w:rsid w:val="00907232"/>
    <w:rsid w:val="00907A0C"/>
    <w:rsid w:val="00940559"/>
    <w:rsid w:val="00985440"/>
    <w:rsid w:val="00B41107"/>
    <w:rsid w:val="00C52E78"/>
    <w:rsid w:val="00D97C29"/>
    <w:rsid w:val="00EB669A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F2C1"/>
  <w15:chartTrackingRefBased/>
  <w15:docId w15:val="{9A2A9B77-8E8F-4988-A86B-561478A1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0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5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Naczelnik3</dc:creator>
  <cp:keywords/>
  <dc:description/>
  <cp:lastModifiedBy>Naczelnik3</cp:lastModifiedBy>
  <cp:revision>18</cp:revision>
  <dcterms:created xsi:type="dcterms:W3CDTF">2021-02-15T08:20:00Z</dcterms:created>
  <dcterms:modified xsi:type="dcterms:W3CDTF">2022-07-21T08:01:00Z</dcterms:modified>
</cp:coreProperties>
</file>