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6152" w14:textId="0449D414" w:rsidR="00984F51" w:rsidRPr="00033085" w:rsidRDefault="00984F51" w:rsidP="0047108D">
      <w:pPr>
        <w:jc w:val="right"/>
        <w:rPr>
          <w:rFonts w:ascii="Arial" w:hAnsi="Arial" w:cs="Arial"/>
        </w:rPr>
      </w:pPr>
      <w:r w:rsidRPr="00033085">
        <w:rPr>
          <w:rFonts w:ascii="Arial" w:hAnsi="Arial" w:cs="Arial"/>
        </w:rPr>
        <w:t xml:space="preserve">                                                                                      </w:t>
      </w:r>
      <w:r w:rsidR="00033085">
        <w:rPr>
          <w:rFonts w:ascii="Arial" w:hAnsi="Arial" w:cs="Arial"/>
        </w:rPr>
        <w:t xml:space="preserve">   </w:t>
      </w:r>
      <w:r w:rsidRPr="00033085">
        <w:rPr>
          <w:rFonts w:ascii="Arial" w:hAnsi="Arial" w:cs="Arial"/>
        </w:rPr>
        <w:t xml:space="preserve"> </w:t>
      </w:r>
      <w:r w:rsidR="007F4536">
        <w:rPr>
          <w:rFonts w:ascii="Arial" w:hAnsi="Arial" w:cs="Arial"/>
        </w:rPr>
        <w:t xml:space="preserve"> </w:t>
      </w:r>
      <w:r w:rsidR="00CE6208" w:rsidRPr="00033085">
        <w:rPr>
          <w:rFonts w:ascii="Arial" w:hAnsi="Arial" w:cs="Arial"/>
        </w:rPr>
        <w:t>Wałcz,</w:t>
      </w:r>
      <w:r w:rsidR="0047108D">
        <w:rPr>
          <w:rFonts w:ascii="Arial" w:hAnsi="Arial" w:cs="Arial"/>
        </w:rPr>
        <w:t xml:space="preserve"> 30 </w:t>
      </w:r>
      <w:r w:rsidR="00033085">
        <w:rPr>
          <w:rFonts w:ascii="Arial" w:hAnsi="Arial" w:cs="Arial"/>
        </w:rPr>
        <w:t>listopada 2021</w:t>
      </w:r>
      <w:r w:rsidRPr="00033085">
        <w:rPr>
          <w:rFonts w:ascii="Arial" w:hAnsi="Arial" w:cs="Arial"/>
        </w:rPr>
        <w:t xml:space="preserve"> r.</w:t>
      </w:r>
    </w:p>
    <w:p w14:paraId="06BC3E8A" w14:textId="77777777" w:rsidR="00984F51" w:rsidRPr="00033085" w:rsidRDefault="00984F51" w:rsidP="00984F51">
      <w:pPr>
        <w:rPr>
          <w:rFonts w:ascii="Arial" w:hAnsi="Arial" w:cs="Arial"/>
        </w:rPr>
      </w:pPr>
    </w:p>
    <w:p w14:paraId="7EB7ED00" w14:textId="7B33DFEE" w:rsidR="00984F51" w:rsidRPr="00033085" w:rsidRDefault="00984F51" w:rsidP="00984F51">
      <w:pPr>
        <w:spacing w:after="200" w:line="276" w:lineRule="auto"/>
        <w:rPr>
          <w:rFonts w:ascii="Arial" w:hAnsi="Arial" w:cs="Arial"/>
        </w:rPr>
      </w:pPr>
      <w:r w:rsidRPr="00033085">
        <w:rPr>
          <w:rFonts w:ascii="Arial" w:hAnsi="Arial" w:cs="Arial"/>
        </w:rPr>
        <w:t>GN.683.</w:t>
      </w:r>
      <w:r w:rsidR="00DE59BB">
        <w:rPr>
          <w:rFonts w:ascii="Arial" w:hAnsi="Arial" w:cs="Arial"/>
        </w:rPr>
        <w:t>8</w:t>
      </w:r>
      <w:r w:rsidRPr="00033085">
        <w:rPr>
          <w:rFonts w:ascii="Arial" w:hAnsi="Arial" w:cs="Arial"/>
        </w:rPr>
        <w:t>.20</w:t>
      </w:r>
      <w:r w:rsidR="005D3945">
        <w:rPr>
          <w:rFonts w:ascii="Arial" w:hAnsi="Arial" w:cs="Arial"/>
        </w:rPr>
        <w:t>21</w:t>
      </w:r>
      <w:r w:rsidRPr="00033085">
        <w:rPr>
          <w:rFonts w:ascii="Arial" w:hAnsi="Arial" w:cs="Arial"/>
        </w:rPr>
        <w:t>.GG</w:t>
      </w:r>
    </w:p>
    <w:p w14:paraId="710C1408" w14:textId="77777777" w:rsidR="00984F51" w:rsidRPr="00033085" w:rsidRDefault="00984F51" w:rsidP="00984F51">
      <w:pPr>
        <w:rPr>
          <w:rFonts w:ascii="Arial" w:hAnsi="Arial" w:cs="Arial"/>
        </w:rPr>
      </w:pPr>
    </w:p>
    <w:p w14:paraId="23AA969C" w14:textId="4CFA547B" w:rsidR="00984F51" w:rsidRPr="00033085" w:rsidRDefault="00CE2472" w:rsidP="000330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OBWIESZCZENIE</w:t>
      </w:r>
    </w:p>
    <w:p w14:paraId="62609E49" w14:textId="77777777" w:rsidR="00984F51" w:rsidRPr="00033085" w:rsidRDefault="00984F51" w:rsidP="00984F51">
      <w:pPr>
        <w:rPr>
          <w:rFonts w:ascii="Arial" w:hAnsi="Arial" w:cs="Arial"/>
        </w:rPr>
      </w:pPr>
    </w:p>
    <w:p w14:paraId="4143360F" w14:textId="547D7C62" w:rsidR="00033085" w:rsidRPr="00DE59BB" w:rsidRDefault="00CE2472" w:rsidP="00CE2472">
      <w:pPr>
        <w:spacing w:line="360" w:lineRule="auto"/>
        <w:ind w:firstLine="567"/>
        <w:jc w:val="both"/>
        <w:rPr>
          <w:rFonts w:ascii="Arial" w:hAnsi="Arial" w:cs="Arial"/>
        </w:rPr>
      </w:pPr>
      <w:r w:rsidRPr="00DE59BB">
        <w:rPr>
          <w:rFonts w:ascii="Arial" w:eastAsia="Times New Roman" w:hAnsi="Arial" w:cs="Arial"/>
          <w:lang w:eastAsia="pl-PL"/>
        </w:rPr>
        <w:t xml:space="preserve">Na podstawie art. 49a ustawy z dnia 14 czerwca 1960 roku Kodeks postępowania administracyjnego (Dz. U. z 2021 r., poz. 735 ze zm.) zawiadamiam, że w </w:t>
      </w:r>
      <w:r w:rsidR="00DE59BB" w:rsidRPr="00DE59BB">
        <w:rPr>
          <w:rFonts w:ascii="Arial" w:eastAsia="Times New Roman" w:hAnsi="Arial" w:cs="Arial"/>
          <w:lang w:eastAsia="pl-PL"/>
        </w:rPr>
        <w:t xml:space="preserve">postępowaniu Starosty Waleckiego znak: </w:t>
      </w:r>
      <w:r w:rsidR="00DE59BB" w:rsidRPr="00DE59BB">
        <w:rPr>
          <w:rFonts w:ascii="Arial" w:hAnsi="Arial" w:cs="Arial"/>
        </w:rPr>
        <w:t>GN.683.</w:t>
      </w:r>
      <w:r w:rsidR="002120A2">
        <w:rPr>
          <w:rFonts w:ascii="Arial" w:hAnsi="Arial" w:cs="Arial"/>
        </w:rPr>
        <w:t>8</w:t>
      </w:r>
      <w:r w:rsidR="00DE59BB" w:rsidRPr="00DE59BB">
        <w:rPr>
          <w:rFonts w:ascii="Arial" w:hAnsi="Arial" w:cs="Arial"/>
        </w:rPr>
        <w:t>.2021.GG</w:t>
      </w:r>
      <w:r w:rsidR="00DE59BB" w:rsidRPr="00DE59BB">
        <w:rPr>
          <w:rFonts w:ascii="Arial" w:eastAsia="Times New Roman" w:hAnsi="Arial" w:cs="Arial"/>
          <w:lang w:eastAsia="pl-PL"/>
        </w:rPr>
        <w:t xml:space="preserve"> </w:t>
      </w:r>
      <w:r w:rsidRPr="00DE59BB">
        <w:rPr>
          <w:rFonts w:ascii="Arial" w:eastAsia="Times New Roman" w:hAnsi="Arial" w:cs="Arial"/>
          <w:lang w:eastAsia="pl-PL"/>
        </w:rPr>
        <w:t xml:space="preserve">o </w:t>
      </w:r>
      <w:r w:rsidRPr="00DE59BB">
        <w:rPr>
          <w:rFonts w:ascii="Arial" w:hAnsi="Arial" w:cs="Arial"/>
        </w:rPr>
        <w:t>ustalenie odszkodowania za nieruchomość</w:t>
      </w:r>
      <w:r w:rsidR="00DE59BB" w:rsidRPr="00DE59BB">
        <w:rPr>
          <w:rFonts w:ascii="Arial" w:eastAsia="Times New Roman" w:hAnsi="Arial" w:cs="Arial"/>
          <w:lang w:eastAsia="pl-PL"/>
        </w:rPr>
        <w:t xml:space="preserve"> oznaczoną numerem działki 5618/11,</w:t>
      </w:r>
      <w:r w:rsidR="002120A2">
        <w:rPr>
          <w:rFonts w:ascii="Arial" w:eastAsia="Times New Roman" w:hAnsi="Arial" w:cs="Arial"/>
          <w:lang w:eastAsia="pl-PL"/>
        </w:rPr>
        <w:t xml:space="preserve"> </w:t>
      </w:r>
      <w:r w:rsidR="002120A2">
        <w:rPr>
          <w:rFonts w:ascii="Arial" w:eastAsia="Times New Roman" w:hAnsi="Arial" w:cs="Arial"/>
          <w:lang w:eastAsia="pl-PL"/>
        </w:rPr>
        <w:br/>
        <w:t>o powierzchni 0,0502 ha,</w:t>
      </w:r>
      <w:r w:rsidR="00DE59BB" w:rsidRPr="00DE59BB">
        <w:rPr>
          <w:rFonts w:ascii="Arial" w:eastAsia="Times New Roman" w:hAnsi="Arial" w:cs="Arial"/>
          <w:lang w:eastAsia="pl-PL"/>
        </w:rPr>
        <w:t xml:space="preserve"> położoną w Wałczu przy ulicy Chopina</w:t>
      </w:r>
      <w:r w:rsidR="00DE59BB" w:rsidRPr="00DE59BB">
        <w:rPr>
          <w:rFonts w:ascii="Arial" w:hAnsi="Arial" w:cs="Arial"/>
        </w:rPr>
        <w:t xml:space="preserve"> </w:t>
      </w:r>
      <w:r w:rsidRPr="00DE59BB">
        <w:rPr>
          <w:rFonts w:ascii="Arial" w:hAnsi="Arial" w:cs="Arial"/>
        </w:rPr>
        <w:t xml:space="preserve"> </w:t>
      </w:r>
      <w:r w:rsidR="00033085" w:rsidRPr="00DE59BB">
        <w:rPr>
          <w:rFonts w:ascii="Arial" w:eastAsia="Times New Roman" w:hAnsi="Arial" w:cs="Arial"/>
          <w:szCs w:val="24"/>
          <w:lang w:eastAsia="pl-PL"/>
        </w:rPr>
        <w:t>został wykonany operat szacunkowy nieruchomości stanowiący podstawę do ustalenia wysokości odszkodowania.</w:t>
      </w:r>
    </w:p>
    <w:p w14:paraId="3F08EE6F" w14:textId="3893A37A" w:rsidR="00CE2472" w:rsidRDefault="00033085" w:rsidP="00745E8B">
      <w:pPr>
        <w:spacing w:line="360" w:lineRule="auto"/>
        <w:ind w:firstLine="5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 operatem szacunkowym można się zapoznać w Wydziale Geodezji, Kartografii i Gospodarki Nieruchomościami Starostwa Powiatowego w Wałczu przy ulicy Okulickiego 15</w:t>
      </w:r>
      <w:r w:rsidR="00745E8B">
        <w:rPr>
          <w:rFonts w:ascii="Arial" w:eastAsia="Times New Roman" w:hAnsi="Arial" w:cs="Arial"/>
          <w:szCs w:val="24"/>
          <w:lang w:eastAsia="pl-PL"/>
        </w:rPr>
        <w:t>, 78-600 Wałcz (tel. 67-387-25-40, pon.-pt. w godzinach od 7:30 do 14:30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 – po uprzednim uzgodnieniu telefonicznym</w:t>
      </w:r>
      <w:r w:rsidR="00745E8B">
        <w:rPr>
          <w:rFonts w:ascii="Arial" w:eastAsia="Times New Roman" w:hAnsi="Arial" w:cs="Arial"/>
          <w:szCs w:val="24"/>
          <w:lang w:eastAsia="pl-PL"/>
        </w:rPr>
        <w:t xml:space="preserve">) - </w:t>
      </w:r>
      <w:r w:rsidR="00745E8B" w:rsidRPr="00745E8B">
        <w:rPr>
          <w:rFonts w:ascii="Arial" w:hAnsi="Arial" w:cs="Arial"/>
        </w:rPr>
        <w:t xml:space="preserve">w terminie </w:t>
      </w:r>
      <w:r w:rsidR="00CE2472">
        <w:rPr>
          <w:rFonts w:ascii="Arial" w:hAnsi="Arial" w:cs="Arial"/>
        </w:rPr>
        <w:t xml:space="preserve">7 dni </w:t>
      </w:r>
      <w:r w:rsidR="00CE2472">
        <w:rPr>
          <w:rFonts w:ascii="Arial" w:eastAsia="Times New Roman" w:hAnsi="Arial" w:cs="Arial"/>
          <w:lang w:eastAsia="pl-PL"/>
        </w:rPr>
        <w:t xml:space="preserve">licząc od </w:t>
      </w:r>
      <w:r w:rsidR="00CE2472" w:rsidRPr="00CE2472">
        <w:rPr>
          <w:rFonts w:ascii="Arial" w:eastAsia="Times New Roman" w:hAnsi="Arial" w:cs="Arial"/>
          <w:lang w:eastAsia="pl-PL"/>
        </w:rPr>
        <w:t>upływ</w:t>
      </w:r>
      <w:r w:rsidR="00CE2472">
        <w:rPr>
          <w:rFonts w:ascii="Arial" w:eastAsia="Times New Roman" w:hAnsi="Arial" w:cs="Arial"/>
          <w:lang w:eastAsia="pl-PL"/>
        </w:rPr>
        <w:t>u</w:t>
      </w:r>
      <w:r w:rsidR="00CE2472" w:rsidRPr="00CE2472">
        <w:rPr>
          <w:rFonts w:ascii="Arial" w:eastAsia="Times New Roman" w:hAnsi="Arial" w:cs="Arial"/>
          <w:lang w:eastAsia="pl-PL"/>
        </w:rPr>
        <w:t xml:space="preserve"> 14 dni od dnia, w którym nastąpiło publiczne obwieszczenie, inne publiczne ogłoszenie lub udostępnienie pisma w Biuletynie Informacji Publicznej.</w:t>
      </w:r>
    </w:p>
    <w:p w14:paraId="658133A5" w14:textId="6B2A5C25" w:rsidR="00CE6208" w:rsidRPr="00BF2129" w:rsidRDefault="00745E8B" w:rsidP="00BF2129">
      <w:pPr>
        <w:spacing w:line="360" w:lineRule="auto"/>
        <w:ind w:firstLine="540"/>
        <w:jc w:val="both"/>
        <w:rPr>
          <w:rFonts w:ascii="Arial" w:hAnsi="Arial" w:cs="Arial"/>
        </w:rPr>
      </w:pPr>
      <w:r w:rsidRPr="00745E8B">
        <w:rPr>
          <w:rFonts w:ascii="Arial" w:hAnsi="Arial" w:cs="Arial"/>
        </w:rPr>
        <w:t>Stron</w:t>
      </w:r>
      <w:r w:rsidR="00DE59BB">
        <w:rPr>
          <w:rFonts w:ascii="Arial" w:hAnsi="Arial" w:cs="Arial"/>
        </w:rPr>
        <w:t>y</w:t>
      </w:r>
      <w:r w:rsidRPr="00745E8B">
        <w:rPr>
          <w:rFonts w:ascii="Arial" w:hAnsi="Arial" w:cs="Arial"/>
        </w:rPr>
        <w:t xml:space="preserve"> mo</w:t>
      </w:r>
      <w:r w:rsidR="00DE59BB">
        <w:rPr>
          <w:rFonts w:ascii="Arial" w:hAnsi="Arial" w:cs="Arial"/>
        </w:rPr>
        <w:t>gą</w:t>
      </w:r>
      <w:r w:rsidRPr="00745E8B">
        <w:rPr>
          <w:rFonts w:ascii="Arial" w:hAnsi="Arial" w:cs="Arial"/>
        </w:rPr>
        <w:t xml:space="preserve"> również wnieść uwagi i ewentualne zastrzeżenia do określonej </w:t>
      </w:r>
      <w:r w:rsidR="007F4536">
        <w:rPr>
          <w:rFonts w:ascii="Arial" w:hAnsi="Arial" w:cs="Arial"/>
        </w:rPr>
        <w:br/>
      </w:r>
      <w:r w:rsidRPr="00745E8B">
        <w:rPr>
          <w:rFonts w:ascii="Arial" w:hAnsi="Arial" w:cs="Arial"/>
        </w:rPr>
        <w:t>w tym operacie wartości</w:t>
      </w:r>
      <w:r>
        <w:rPr>
          <w:rFonts w:ascii="Arial" w:hAnsi="Arial" w:cs="Arial"/>
        </w:rPr>
        <w:t xml:space="preserve"> w terminie 7 dni od dnia zapoznania się z operatem szacunkowym</w:t>
      </w:r>
      <w:r w:rsidR="007F4536">
        <w:rPr>
          <w:rFonts w:ascii="Arial" w:hAnsi="Arial" w:cs="Arial"/>
        </w:rPr>
        <w:t>.</w:t>
      </w:r>
    </w:p>
    <w:p w14:paraId="28A740C5" w14:textId="0A018F24" w:rsidR="00DE0A19" w:rsidRPr="00033085" w:rsidRDefault="00CE6208" w:rsidP="00A80D5F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033085">
        <w:rPr>
          <w:rFonts w:ascii="Arial" w:eastAsia="Times New Roman" w:hAnsi="Arial" w:cs="Arial"/>
          <w:szCs w:val="24"/>
          <w:lang w:eastAsia="pl-PL"/>
        </w:rPr>
        <w:t xml:space="preserve">Jednocześnie </w:t>
      </w:r>
      <w:r w:rsidR="00A80D5F">
        <w:rPr>
          <w:rFonts w:ascii="Arial" w:eastAsia="Times New Roman" w:hAnsi="Arial" w:cs="Arial"/>
          <w:szCs w:val="24"/>
          <w:lang w:eastAsia="pl-PL"/>
        </w:rPr>
        <w:t>zawiadamiam</w:t>
      </w:r>
      <w:r w:rsidRPr="00033085">
        <w:rPr>
          <w:rFonts w:ascii="Arial" w:eastAsia="Times New Roman" w:hAnsi="Arial" w:cs="Arial"/>
          <w:szCs w:val="24"/>
          <w:lang w:eastAsia="pl-PL"/>
        </w:rPr>
        <w:t xml:space="preserve">, że przedmiotowa sprawa nie mogła zostać załatwiona w ustawowym 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terminie 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tj. 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do dnia 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15 listopada 2021 </w:t>
      </w:r>
      <w:r w:rsidRPr="00033085">
        <w:rPr>
          <w:rFonts w:ascii="Arial" w:eastAsia="Times New Roman" w:hAnsi="Arial" w:cs="Arial"/>
          <w:szCs w:val="24"/>
          <w:lang w:eastAsia="pl-PL"/>
        </w:rPr>
        <w:t xml:space="preserve">r. ze względu na 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>konieczność wykonania ww. operat</w:t>
      </w:r>
      <w:r w:rsidR="00A80D5F">
        <w:rPr>
          <w:rFonts w:ascii="Arial" w:eastAsia="Times New Roman" w:hAnsi="Arial" w:cs="Arial"/>
          <w:szCs w:val="24"/>
          <w:lang w:eastAsia="pl-PL"/>
        </w:rPr>
        <w:t>u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szacunko</w:t>
      </w:r>
      <w:r w:rsidR="00A80D5F">
        <w:rPr>
          <w:rFonts w:ascii="Arial" w:eastAsia="Times New Roman" w:hAnsi="Arial" w:cs="Arial"/>
          <w:szCs w:val="24"/>
          <w:lang w:eastAsia="pl-PL"/>
        </w:rPr>
        <w:t>wego</w:t>
      </w:r>
      <w:r w:rsidR="007F4536">
        <w:rPr>
          <w:rFonts w:ascii="Arial" w:eastAsia="Times New Roman" w:hAnsi="Arial" w:cs="Arial"/>
          <w:szCs w:val="24"/>
          <w:lang w:eastAsia="pl-PL"/>
        </w:rPr>
        <w:t xml:space="preserve"> (przedłużenie terminu wykonania na wniosek biegłego)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i weryfikacj</w:t>
      </w:r>
      <w:r w:rsidR="00A80D5F">
        <w:rPr>
          <w:rFonts w:ascii="Arial" w:eastAsia="Times New Roman" w:hAnsi="Arial" w:cs="Arial"/>
          <w:szCs w:val="24"/>
          <w:lang w:eastAsia="pl-PL"/>
        </w:rPr>
        <w:t>ę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jakościową t</w:t>
      </w:r>
      <w:r w:rsidR="00A80D5F">
        <w:rPr>
          <w:rFonts w:ascii="Arial" w:eastAsia="Times New Roman" w:hAnsi="Arial" w:cs="Arial"/>
          <w:szCs w:val="24"/>
          <w:lang w:eastAsia="pl-PL"/>
        </w:rPr>
        <w:t>ego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operat</w:t>
      </w:r>
      <w:r w:rsidR="00A80D5F">
        <w:rPr>
          <w:rFonts w:ascii="Arial" w:eastAsia="Times New Roman" w:hAnsi="Arial" w:cs="Arial"/>
          <w:szCs w:val="24"/>
          <w:lang w:eastAsia="pl-PL"/>
        </w:rPr>
        <w:t>u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przez tutejszy organ.</w:t>
      </w:r>
    </w:p>
    <w:p w14:paraId="336C9AC3" w14:textId="32C1A078" w:rsidR="00CE6208" w:rsidRPr="00033085" w:rsidRDefault="00CE6208" w:rsidP="00A80D5F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033085">
        <w:rPr>
          <w:rFonts w:ascii="Arial" w:eastAsia="Times New Roman" w:hAnsi="Arial" w:cs="Arial"/>
          <w:szCs w:val="24"/>
          <w:lang w:eastAsia="pl-PL"/>
        </w:rPr>
        <w:t xml:space="preserve">Mając na uwadze powyższe, na podstawie art. 36 k.p.a. ustalam nowy termin załatwienia przedmiotowej sprawy </w:t>
      </w:r>
      <w:r w:rsidRPr="00033085">
        <w:rPr>
          <w:rFonts w:ascii="Arial" w:eastAsia="Times New Roman" w:hAnsi="Arial" w:cs="Arial"/>
          <w:szCs w:val="24"/>
          <w:u w:val="single"/>
          <w:lang w:eastAsia="pl-PL"/>
        </w:rPr>
        <w:t xml:space="preserve">do dnia </w:t>
      </w:r>
      <w:r w:rsidR="00A80D5F">
        <w:rPr>
          <w:rFonts w:ascii="Arial" w:eastAsia="Times New Roman" w:hAnsi="Arial" w:cs="Arial"/>
          <w:szCs w:val="24"/>
          <w:u w:val="single"/>
          <w:lang w:eastAsia="pl-PL"/>
        </w:rPr>
        <w:t>1</w:t>
      </w:r>
      <w:r w:rsidR="00C92C94">
        <w:rPr>
          <w:rFonts w:ascii="Arial" w:eastAsia="Times New Roman" w:hAnsi="Arial" w:cs="Arial"/>
          <w:szCs w:val="24"/>
          <w:u w:val="single"/>
          <w:lang w:eastAsia="pl-PL"/>
        </w:rPr>
        <w:t>6</w:t>
      </w:r>
      <w:r w:rsidR="00A80D5F">
        <w:rPr>
          <w:rFonts w:ascii="Arial" w:eastAsia="Times New Roman" w:hAnsi="Arial" w:cs="Arial"/>
          <w:szCs w:val="24"/>
          <w:u w:val="single"/>
          <w:lang w:eastAsia="pl-PL"/>
        </w:rPr>
        <w:t xml:space="preserve"> stycznia</w:t>
      </w:r>
      <w:r w:rsidRPr="00033085">
        <w:rPr>
          <w:rFonts w:ascii="Arial" w:eastAsia="Times New Roman" w:hAnsi="Arial" w:cs="Arial"/>
          <w:szCs w:val="24"/>
          <w:u w:val="single"/>
          <w:lang w:eastAsia="pl-PL"/>
        </w:rPr>
        <w:t xml:space="preserve"> 20</w:t>
      </w:r>
      <w:r w:rsidR="00A80D5F">
        <w:rPr>
          <w:rFonts w:ascii="Arial" w:eastAsia="Times New Roman" w:hAnsi="Arial" w:cs="Arial"/>
          <w:szCs w:val="24"/>
          <w:u w:val="single"/>
          <w:lang w:eastAsia="pl-PL"/>
        </w:rPr>
        <w:t>22</w:t>
      </w:r>
      <w:r w:rsidRPr="00033085">
        <w:rPr>
          <w:rFonts w:ascii="Arial" w:eastAsia="Times New Roman" w:hAnsi="Arial" w:cs="Arial"/>
          <w:szCs w:val="24"/>
          <w:u w:val="single"/>
          <w:lang w:eastAsia="pl-PL"/>
        </w:rPr>
        <w:t xml:space="preserve"> r</w:t>
      </w:r>
      <w:r w:rsidRPr="00033085">
        <w:rPr>
          <w:rFonts w:ascii="Arial" w:eastAsia="Times New Roman" w:hAnsi="Arial" w:cs="Arial"/>
          <w:szCs w:val="24"/>
          <w:lang w:eastAsia="pl-PL"/>
        </w:rPr>
        <w:t xml:space="preserve">. </w:t>
      </w:r>
      <w:r w:rsidR="00A80D5F">
        <w:rPr>
          <w:rFonts w:ascii="Arial" w:eastAsia="Times New Roman" w:hAnsi="Arial" w:cs="Arial"/>
          <w:szCs w:val="24"/>
          <w:lang w:eastAsia="pl-PL"/>
        </w:rPr>
        <w:t>Termin ten umożliwi stronom postępowania czynny udział w post</w:t>
      </w:r>
      <w:r w:rsidR="00D141EC">
        <w:rPr>
          <w:rFonts w:ascii="Arial" w:eastAsia="Times New Roman" w:hAnsi="Arial" w:cs="Arial"/>
          <w:szCs w:val="24"/>
          <w:lang w:eastAsia="pl-PL"/>
        </w:rPr>
        <w:t>ę</w:t>
      </w:r>
      <w:r w:rsidR="00A80D5F">
        <w:rPr>
          <w:rFonts w:ascii="Arial" w:eastAsia="Times New Roman" w:hAnsi="Arial" w:cs="Arial"/>
          <w:szCs w:val="24"/>
          <w:lang w:eastAsia="pl-PL"/>
        </w:rPr>
        <w:t>powaniu (zapoznanie się z operatem, zgłoszenie ewentualnych uwag, uzyskanie wyjaśnień biegłego w przypadku wniesi</w:t>
      </w:r>
      <w:r w:rsidR="007F4536">
        <w:rPr>
          <w:rFonts w:ascii="Arial" w:eastAsia="Times New Roman" w:hAnsi="Arial" w:cs="Arial"/>
          <w:szCs w:val="24"/>
          <w:lang w:eastAsia="pl-PL"/>
        </w:rPr>
        <w:t>eni</w:t>
      </w:r>
      <w:r w:rsidR="00A80D5F">
        <w:rPr>
          <w:rFonts w:ascii="Arial" w:eastAsia="Times New Roman" w:hAnsi="Arial" w:cs="Arial"/>
          <w:szCs w:val="24"/>
          <w:lang w:eastAsia="pl-PL"/>
        </w:rPr>
        <w:t>a uwag</w:t>
      </w:r>
      <w:r w:rsidR="007F4536">
        <w:rPr>
          <w:rFonts w:ascii="Arial" w:eastAsia="Times New Roman" w:hAnsi="Arial" w:cs="Arial"/>
          <w:szCs w:val="24"/>
          <w:lang w:eastAsia="pl-PL"/>
        </w:rPr>
        <w:t>)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 oraz zebranie całego </w:t>
      </w:r>
      <w:r w:rsidR="007F4536">
        <w:rPr>
          <w:rFonts w:ascii="Arial" w:eastAsia="Times New Roman" w:hAnsi="Arial" w:cs="Arial"/>
          <w:szCs w:val="24"/>
          <w:lang w:eastAsia="pl-PL"/>
        </w:rPr>
        <w:t>materiału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 dowodowego i wydanie decyzji.</w:t>
      </w:r>
    </w:p>
    <w:p w14:paraId="6879F278" w14:textId="77777777" w:rsidR="00CE6208" w:rsidRPr="00033085" w:rsidRDefault="00CE6208" w:rsidP="00A80D5F">
      <w:pPr>
        <w:spacing w:line="360" w:lineRule="auto"/>
        <w:ind w:firstLine="567"/>
        <w:jc w:val="both"/>
        <w:rPr>
          <w:rFonts w:ascii="Arial" w:hAnsi="Arial" w:cs="Arial"/>
        </w:rPr>
      </w:pPr>
      <w:r w:rsidRPr="00033085">
        <w:rPr>
          <w:rFonts w:ascii="Arial" w:hAnsi="Arial" w:cs="Arial"/>
          <w:iCs/>
        </w:rPr>
        <w:t>Na bezczynność lub przewlekłość organu stronom przysługuje prawo wniesienia ponaglenia do Wojewody Zachodniopomorskiego za pośrednictwem Starosty Wałeckiego.</w:t>
      </w:r>
    </w:p>
    <w:p w14:paraId="0DE0AABE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2D5F435D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226AE27A" w14:textId="77777777" w:rsidR="00BF2129" w:rsidRPr="00BF2129" w:rsidRDefault="00BF2129" w:rsidP="00BF2129">
      <w:pPr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BF2129">
        <w:rPr>
          <w:rFonts w:ascii="Arial" w:eastAsia="Times New Roman" w:hAnsi="Arial" w:cs="Arial"/>
          <w:lang w:eastAsia="pl-PL"/>
        </w:rPr>
        <w:t xml:space="preserve">Zgodnie z art. 49 § 2 k.p.a. dzień w którym nastąpiło publiczne obwieszczenie, inne ogłoszenie lub udostępnienie pisma w Biuletynie Informacji Publicznej wskazuje się w treści tego obwieszczenia, ogłoszenia lub w Biuletynie Informacji Publicznej. </w:t>
      </w:r>
      <w:r w:rsidRPr="00BF2129">
        <w:rPr>
          <w:rFonts w:ascii="Arial" w:eastAsia="Times New Roman" w:hAnsi="Arial" w:cs="Arial"/>
          <w:u w:val="single"/>
          <w:lang w:eastAsia="pl-PL"/>
        </w:rPr>
        <w:t>Zawiadomienie uważa się za dokonane po upływie czternastu dni od dnia, w którym</w:t>
      </w:r>
      <w:r w:rsidRPr="00BF2129">
        <w:rPr>
          <w:rFonts w:ascii="Arial" w:eastAsia="Times New Roman" w:hAnsi="Arial" w:cs="Arial"/>
          <w:lang w:eastAsia="pl-PL"/>
        </w:rPr>
        <w:t xml:space="preserve"> </w:t>
      </w:r>
      <w:r w:rsidRPr="00BF2129">
        <w:rPr>
          <w:rFonts w:ascii="Arial" w:eastAsia="Times New Roman" w:hAnsi="Arial" w:cs="Arial"/>
          <w:u w:val="single"/>
          <w:lang w:eastAsia="pl-PL"/>
        </w:rPr>
        <w:t>nastąpiło</w:t>
      </w:r>
      <w:r w:rsidRPr="00BF2129">
        <w:rPr>
          <w:rFonts w:ascii="Arial" w:eastAsia="Times New Roman" w:hAnsi="Arial" w:cs="Arial"/>
          <w:lang w:eastAsia="pl-PL"/>
        </w:rPr>
        <w:t xml:space="preserve"> publiczne obwieszczenie, inne publiczne ogłoszenie lub </w:t>
      </w:r>
      <w:r w:rsidRPr="00BF2129">
        <w:rPr>
          <w:rFonts w:ascii="Arial" w:eastAsia="Times New Roman" w:hAnsi="Arial" w:cs="Arial"/>
          <w:u w:val="single"/>
          <w:lang w:eastAsia="pl-PL"/>
        </w:rPr>
        <w:t>udostępnienie pisma w Biuletynie Informacji Publicznej</w:t>
      </w:r>
      <w:r w:rsidRPr="00BF2129">
        <w:rPr>
          <w:rFonts w:ascii="Arial" w:eastAsia="Times New Roman" w:hAnsi="Arial" w:cs="Arial"/>
          <w:lang w:eastAsia="pl-PL"/>
        </w:rPr>
        <w:t>. Zawiadomienie uważa się za dokonane po upływie 14 dni od dnia, w którym nastąpiło publiczne obwieszczenie, inne publiczne ogłoszenie lub udostępnienie pisma w Biuletynie Informacji Publicznej.</w:t>
      </w:r>
    </w:p>
    <w:p w14:paraId="5EA7EF6B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5C7A190C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4E28EFB1" w14:textId="77777777" w:rsidR="002120A2" w:rsidRDefault="002120A2" w:rsidP="002120A2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z up. STAROSTY WAŁECKIEGO</w:t>
      </w:r>
    </w:p>
    <w:p w14:paraId="138040A1" w14:textId="77777777" w:rsidR="002120A2" w:rsidRDefault="002120A2" w:rsidP="002120A2">
      <w:pPr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>Małgorzata Górzyńska</w:t>
      </w:r>
    </w:p>
    <w:p w14:paraId="3A3C2679" w14:textId="77777777" w:rsidR="002120A2" w:rsidRDefault="002120A2" w:rsidP="002120A2">
      <w:pPr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Naczelnik Wydziału Geodezji</w:t>
      </w:r>
    </w:p>
    <w:p w14:paraId="309CBC76" w14:textId="77777777" w:rsidR="002120A2" w:rsidRDefault="002120A2" w:rsidP="002120A2">
      <w:pPr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Kartografii i Gospodarki Nieruchomościami</w:t>
      </w:r>
    </w:p>
    <w:p w14:paraId="07F6BFCE" w14:textId="77777777" w:rsidR="002120A2" w:rsidRDefault="002120A2" w:rsidP="002120A2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</w:p>
    <w:p w14:paraId="3DB1196B" w14:textId="77777777" w:rsidR="002120A2" w:rsidRDefault="002120A2" w:rsidP="00DE59BB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</w:p>
    <w:p w14:paraId="16DEEEBA" w14:textId="157B7E83" w:rsidR="00DE59BB" w:rsidRPr="00CE5E83" w:rsidRDefault="00DE59BB" w:rsidP="00DE59BB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017907ED" w14:textId="77777777" w:rsidR="00DE59BB" w:rsidRPr="00A544DD" w:rsidRDefault="00DE59BB" w:rsidP="00DE59BB">
      <w:pPr>
        <w:rPr>
          <w:b/>
        </w:rPr>
      </w:pPr>
      <w:r>
        <w:rPr>
          <w:b/>
        </w:rPr>
        <w:t>O</w:t>
      </w:r>
      <w:r w:rsidRPr="00A544DD">
        <w:rPr>
          <w:b/>
        </w:rPr>
        <w:t>trzymują:</w:t>
      </w:r>
    </w:p>
    <w:p w14:paraId="1B31C4F9" w14:textId="77777777" w:rsidR="00DE59BB" w:rsidRPr="003564BC" w:rsidRDefault="00DE59BB" w:rsidP="00DE59BB">
      <w:pPr>
        <w:jc w:val="both"/>
        <w:rPr>
          <w:rFonts w:eastAsia="Times New Roman"/>
          <w:u w:val="single"/>
          <w:lang w:eastAsia="pl-PL"/>
        </w:rPr>
      </w:pPr>
    </w:p>
    <w:p w14:paraId="5F5E4EEF" w14:textId="77777777" w:rsidR="00DE59BB" w:rsidRDefault="00DE59BB" w:rsidP="00DE59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</w:t>
      </w:r>
      <w:r w:rsidRPr="00DD1307">
        <w:rPr>
          <w:rFonts w:eastAsia="Times New Roman"/>
          <w:lang w:eastAsia="pl-PL"/>
        </w:rPr>
        <w:t xml:space="preserve">Strony według rozdzielnika </w:t>
      </w:r>
      <w:r>
        <w:rPr>
          <w:rFonts w:eastAsia="Times New Roman"/>
          <w:lang w:eastAsia="pl-PL"/>
        </w:rPr>
        <w:t xml:space="preserve">– na zasadzie art. 49a Kodeksu postępowania   </w:t>
      </w:r>
    </w:p>
    <w:p w14:paraId="4007214B" w14:textId="77777777" w:rsidR="00DE59BB" w:rsidRPr="00DD1307" w:rsidRDefault="00DE59BB" w:rsidP="00DE59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administracyjnego.</w:t>
      </w:r>
    </w:p>
    <w:p w14:paraId="6C952325" w14:textId="77777777" w:rsidR="00DE59BB" w:rsidRPr="003564BC" w:rsidRDefault="00DE59BB" w:rsidP="00DE59BB">
      <w:pPr>
        <w:pStyle w:val="Akapitzlist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07227AC" w14:textId="77777777" w:rsidR="00DE59BB" w:rsidRPr="003564BC" w:rsidRDefault="00DE59BB" w:rsidP="00DE59BB">
      <w:p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</w:t>
      </w:r>
      <w:r w:rsidRPr="003564BC">
        <w:rPr>
          <w:rFonts w:eastAsia="Times New Roman"/>
          <w:lang w:eastAsia="pl-PL"/>
        </w:rPr>
        <w:t>a/a</w:t>
      </w:r>
    </w:p>
    <w:p w14:paraId="048857C1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461550AF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386AE57D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392D8598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19016B0A" w14:textId="77777777" w:rsidR="00F82720" w:rsidRPr="00F82720" w:rsidRDefault="00F82720" w:rsidP="00F8272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6740AD7" w14:textId="77777777" w:rsidR="00F82720" w:rsidRPr="00F82720" w:rsidRDefault="00F82720" w:rsidP="00F82720">
      <w:pPr>
        <w:spacing w:line="360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CD0BA64" w14:textId="77777777" w:rsidR="00F82720" w:rsidRPr="00F82720" w:rsidRDefault="00F82720" w:rsidP="00F82720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957D850" w14:textId="77777777" w:rsidR="00CE6208" w:rsidRPr="00033085" w:rsidRDefault="00CE6208" w:rsidP="00984F51">
      <w:pPr>
        <w:ind w:firstLine="567"/>
        <w:jc w:val="both"/>
        <w:rPr>
          <w:rFonts w:ascii="Arial" w:hAnsi="Arial" w:cs="Arial"/>
          <w:b/>
          <w:u w:val="single"/>
        </w:rPr>
      </w:pPr>
    </w:p>
    <w:p w14:paraId="2A122C10" w14:textId="256832F0" w:rsidR="00984F51" w:rsidRDefault="00984F51" w:rsidP="00984F51">
      <w:pPr>
        <w:ind w:firstLine="567"/>
        <w:jc w:val="both"/>
        <w:rPr>
          <w:rFonts w:ascii="Arial" w:hAnsi="Arial" w:cs="Arial"/>
        </w:rPr>
      </w:pPr>
    </w:p>
    <w:p w14:paraId="2976D5DD" w14:textId="77777777" w:rsidR="00687225" w:rsidRPr="00033085" w:rsidRDefault="00687225" w:rsidP="00984F51">
      <w:pPr>
        <w:ind w:firstLine="567"/>
        <w:jc w:val="both"/>
        <w:rPr>
          <w:rFonts w:ascii="Arial" w:hAnsi="Arial" w:cs="Arial"/>
        </w:rPr>
      </w:pPr>
    </w:p>
    <w:p w14:paraId="163121BB" w14:textId="77777777" w:rsidR="00984F51" w:rsidRPr="00033085" w:rsidRDefault="00984F51" w:rsidP="00984F51">
      <w:pPr>
        <w:ind w:firstLine="567"/>
        <w:jc w:val="both"/>
        <w:rPr>
          <w:rFonts w:ascii="Arial" w:hAnsi="Arial" w:cs="Arial"/>
        </w:rPr>
      </w:pPr>
    </w:p>
    <w:p w14:paraId="775D7F12" w14:textId="77777777" w:rsidR="00860E35" w:rsidRPr="00860E35" w:rsidRDefault="00860E35" w:rsidP="00860E35">
      <w:pPr>
        <w:spacing w:line="360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E9460C0" w14:textId="77777777" w:rsidR="00DB3A3E" w:rsidRPr="00033085" w:rsidRDefault="00DB3A3E" w:rsidP="00DB3A3E">
      <w:pPr>
        <w:rPr>
          <w:rFonts w:ascii="Arial" w:hAnsi="Arial" w:cs="Arial"/>
        </w:rPr>
      </w:pPr>
    </w:p>
    <w:sectPr w:rsidR="00DB3A3E" w:rsidRPr="0003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3F17"/>
    <w:multiLevelType w:val="hybridMultilevel"/>
    <w:tmpl w:val="AA7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1B5"/>
    <w:rsid w:val="00033085"/>
    <w:rsid w:val="001B1952"/>
    <w:rsid w:val="002120A2"/>
    <w:rsid w:val="003F23D3"/>
    <w:rsid w:val="004311B5"/>
    <w:rsid w:val="0047108D"/>
    <w:rsid w:val="005704C9"/>
    <w:rsid w:val="005D3945"/>
    <w:rsid w:val="00687225"/>
    <w:rsid w:val="0069322E"/>
    <w:rsid w:val="00745E8B"/>
    <w:rsid w:val="007F4536"/>
    <w:rsid w:val="007F5196"/>
    <w:rsid w:val="00860E35"/>
    <w:rsid w:val="008A365D"/>
    <w:rsid w:val="008A53A7"/>
    <w:rsid w:val="00984F51"/>
    <w:rsid w:val="00A72FDD"/>
    <w:rsid w:val="00A80D5F"/>
    <w:rsid w:val="00BF2129"/>
    <w:rsid w:val="00C006ED"/>
    <w:rsid w:val="00C92C94"/>
    <w:rsid w:val="00CE2472"/>
    <w:rsid w:val="00CE6208"/>
    <w:rsid w:val="00D141EC"/>
    <w:rsid w:val="00DB3A3E"/>
    <w:rsid w:val="00DE0A19"/>
    <w:rsid w:val="00DE59BB"/>
    <w:rsid w:val="00F2054C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77C8"/>
  <w15:docId w15:val="{C36834BD-2179-47E0-B10A-0EA6862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5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BB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18</cp:revision>
  <cp:lastPrinted>2021-11-30T13:19:00Z</cp:lastPrinted>
  <dcterms:created xsi:type="dcterms:W3CDTF">2017-09-01T07:10:00Z</dcterms:created>
  <dcterms:modified xsi:type="dcterms:W3CDTF">2021-11-30T13:22:00Z</dcterms:modified>
</cp:coreProperties>
</file>