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E" w:rsidRDefault="001A0BE9" w:rsidP="00327586">
      <w:pPr>
        <w:pStyle w:val="Default"/>
        <w:tabs>
          <w:tab w:val="left" w:pos="1486"/>
        </w:tabs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</w:t>
      </w:r>
      <w:r w:rsidR="00B667E9">
        <w:rPr>
          <w:rFonts w:ascii="Calibri" w:hAnsi="Calibri" w:cs="Calibri"/>
          <w:b/>
          <w:bCs/>
          <w:sz w:val="26"/>
          <w:szCs w:val="26"/>
        </w:rPr>
        <w:t>nik nr 3</w:t>
      </w:r>
      <w:r>
        <w:rPr>
          <w:rFonts w:ascii="Calibri" w:hAnsi="Calibri" w:cs="Calibri"/>
          <w:b/>
          <w:bCs/>
          <w:sz w:val="26"/>
          <w:szCs w:val="26"/>
        </w:rPr>
        <w:t xml:space="preserve"> do zapytania</w:t>
      </w:r>
      <w:r w:rsidR="00327586">
        <w:rPr>
          <w:rFonts w:ascii="Calibri" w:hAnsi="Calibri" w:cs="Calibri"/>
          <w:b/>
          <w:bCs/>
          <w:sz w:val="26"/>
          <w:szCs w:val="26"/>
        </w:rPr>
        <w:t xml:space="preserve"> ofertowego nr AG.272.26.2018</w:t>
      </w:r>
    </w:p>
    <w:tbl>
      <w:tblPr>
        <w:tblW w:w="14418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67"/>
        <w:gridCol w:w="1759"/>
        <w:gridCol w:w="6710"/>
        <w:gridCol w:w="1298"/>
        <w:gridCol w:w="1072"/>
        <w:gridCol w:w="1276"/>
        <w:gridCol w:w="1136"/>
      </w:tblGrid>
      <w:tr w:rsidR="006D30BE" w:rsidTr="00B667E9">
        <w:tc>
          <w:tcPr>
            <w:tcW w:w="144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BE5F1B" w:rsidRDefault="00B667E9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  <w:bookmarkStart w:id="0" w:name="_GoBack"/>
            <w:bookmarkEnd w:id="0"/>
          </w:p>
          <w:p w:rsidR="006D30BE" w:rsidRDefault="002F7642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Dostawa wyposażenia</w:t>
            </w:r>
            <w:r w:rsidR="00BE5F1B">
              <w:rPr>
                <w:rFonts w:eastAsia="Times New Roman" w:cstheme="minorHAnsi"/>
                <w:b/>
                <w:sz w:val="32"/>
                <w:szCs w:val="32"/>
              </w:rPr>
              <w:t xml:space="preserve"> pracowni szkolnych: Sprzęt AGD</w:t>
            </w: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B667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667E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Łączna cena brutto, tj. (Cena jednostkowa (brutto zł x Ilość sztuk, zestawów= łączna cena brutto)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B6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Kuchenki elektryczne z płytą ceramiczną</w:t>
            </w:r>
          </w:p>
          <w:p w:rsidR="006D30BE" w:rsidRDefault="006D3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30BE" w:rsidRDefault="006D3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Wysokość min. 85 cm</w:t>
            </w:r>
          </w:p>
          <w:p w:rsidR="006D30BE" w:rsidRDefault="00327586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Szerokość 6</w:t>
            </w:r>
            <w:r w:rsidR="002F7642">
              <w:rPr>
                <w:rFonts w:cstheme="minorHAnsi"/>
                <w:color w:val="000000"/>
                <w:sz w:val="20"/>
                <w:szCs w:val="20"/>
              </w:rPr>
              <w:t xml:space="preserve">0 cm </w:t>
            </w:r>
          </w:p>
          <w:p w:rsidR="006D30BE" w:rsidRDefault="002F7642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Głębokość min. 60 cm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Kolor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Inox</w:t>
            </w:r>
            <w:proofErr w:type="spellEnd"/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Powierzchnia płyty: szklana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Pojemność piekarnika min 62 l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Moc całkowita min. 8,9 kW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Grzałka górna min. 900 W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Grzałka dolna min. 1100 W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Grzałka pierścieniowa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termoobiegu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min. 2000 W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Grill elektryczny min. 2000 W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Rodzaj piekarnika: elektryczny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Pole pojedyncze szybkogrzejne ok. 14,5 cm (1,2 kW): 2 szt.</w:t>
            </w:r>
          </w:p>
          <w:p w:rsidR="006D30BE" w:rsidRDefault="002F7642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Pole Dual szybkogrzejne ok. 12/18 cm (0,8/1,7 kW): 2 szt.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pStyle w:val="Nagwek3"/>
              <w:numPr>
                <w:ilvl w:val="2"/>
                <w:numId w:val="2"/>
              </w:num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lastRenderedPageBreak/>
              <w:t>39711361-7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Robot wieloczynnościowy planetarny</w:t>
            </w: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- 10 poziomów prędkości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Moc min. 520 W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Pojemność misy roboczej min. 3,5 l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Gwarancja min 24 miesiące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Antypoślizgowe nóżki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Blokada zwolnienia ramienia stojaka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Funkcja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Pulse</w:t>
            </w:r>
            <w:proofErr w:type="spellEnd"/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Hak do wyrabiania ciasta</w:t>
            </w:r>
          </w:p>
          <w:p w:rsidR="006D30BE" w:rsidRDefault="002F7642">
            <w:pPr>
              <w:spacing w:after="0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-Końcówka do miksowania</w:t>
            </w:r>
          </w:p>
          <w:p w:rsidR="006D30BE" w:rsidRDefault="002F7642">
            <w:pPr>
              <w:spacing w:after="0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-Końcówka do ubijania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Misa ze stali nierdzewnej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Pokrywa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39711200-1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Odkurzacz piorący</w:t>
            </w: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Moc min 1000 W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220 - 240 V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Pojemność zbiornika min. 15 l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Zbiornik: metalowy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Średnica rury min. 36 mm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Przepływ powietrza min.  48 l/s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Podciśnienie min.  210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mbar</w:t>
            </w:r>
            <w:proofErr w:type="spellEnd"/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System chłodzenia obiegowy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Długość kabla: min 7 m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42999000-5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Ekspres do kawy</w:t>
            </w: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Czytelny, łatwy w obsłudze wyświetlacz LCD  z informacjami w języku polskim.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Automatyczny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spieniacz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do mleka.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Wbudowany młynek z hermetycznym pojemnikiem na kawę, 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System filtracji wody.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Wybór wielkości kawy 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Regulowana wysokość wylotu kawy 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Wyjmowany pojemnik na fusy, 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Wyjmowany przezroczysty pojemnik na wodę o pojemności  min. 1,8 l,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Automatyczne programy czyszczenia i odkamieniania,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Funkcja automatycznego włączenia i wyłączania ekspresu, zintegrowana podręczna instrukcja obsługi w języku polskim.</w:t>
            </w:r>
          </w:p>
          <w:p w:rsidR="006D30BE" w:rsidRDefault="002F7642">
            <w:pPr>
              <w:pStyle w:val="Tekstpodstawowy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Rodzaj kawy: </w:t>
            </w:r>
            <w:r>
              <w:rPr>
                <w:color w:val="000000"/>
                <w:sz w:val="20"/>
                <w:szCs w:val="20"/>
              </w:rPr>
              <w:t>ziarnista</w:t>
            </w:r>
          </w:p>
          <w:p w:rsidR="006D30BE" w:rsidRDefault="002F7642">
            <w:pPr>
              <w:pStyle w:val="Tekstpodstawowy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(bar): 15</w:t>
            </w:r>
          </w:p>
          <w:p w:rsidR="006D30BE" w:rsidRDefault="002F7642">
            <w:pPr>
              <w:pStyle w:val="Tekstpodstawowy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ekspresu: automatyczny</w:t>
            </w:r>
          </w:p>
          <w:p w:rsidR="006D30BE" w:rsidRDefault="002F7642">
            <w:pPr>
              <w:pStyle w:val="Tekstpodstawowy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(W): 1450</w:t>
            </w:r>
          </w:p>
          <w:p w:rsidR="006D30BE" w:rsidRDefault="0032758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 sieciowe 230</w:t>
            </w:r>
            <w:r w:rsidR="002F7642">
              <w:rPr>
                <w:rFonts w:cstheme="minorHAnsi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39711310-5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Chłodziarko zamrażarka</w:t>
            </w: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ind w:right="15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Liczba drzwi 2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Poziom hałasu max (</w:t>
            </w:r>
            <w:proofErr w:type="spellStart"/>
            <w:r>
              <w:rPr>
                <w:rFonts w:eastAsia="Lato;sans-serif"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eastAsia="Lato;sans-serif" w:cstheme="minorHAnsi"/>
                <w:color w:val="000000"/>
                <w:sz w:val="20"/>
                <w:szCs w:val="20"/>
              </w:rPr>
              <w:t>) 39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Liczba termostatów min 1</w:t>
            </w:r>
          </w:p>
          <w:p w:rsidR="006D30BE" w:rsidRDefault="002F7642">
            <w:pPr>
              <w:pStyle w:val="Tekstpodstawowy1"/>
              <w:spacing w:after="0"/>
              <w:ind w:right="15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Klasa oszczędności energii min. A++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Położenie zamrażarki Na dole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Regulacja temperatury, 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Wskaźnik otwartych drzwi</w:t>
            </w:r>
          </w:p>
          <w:p w:rsidR="006D30BE" w:rsidRDefault="002F7642">
            <w:pPr>
              <w:pStyle w:val="Tekstpodstawowy1"/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Zmiana kierunku otwierania drzwi</w:t>
            </w:r>
          </w:p>
          <w:p w:rsidR="006D30BE" w:rsidRDefault="002F7642">
            <w:pPr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eastAsia="Lato;sans-serif" w:cstheme="minorHAnsi"/>
                <w:color w:val="000000"/>
                <w:sz w:val="20"/>
                <w:szCs w:val="20"/>
              </w:rPr>
              <w:t>odszraniania</w:t>
            </w:r>
            <w:proofErr w:type="spellEnd"/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 chłodziarki</w:t>
            </w:r>
          </w:p>
          <w:p w:rsidR="006D30BE" w:rsidRDefault="002F7642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Rodzaj półek Szklane</w:t>
            </w:r>
          </w:p>
          <w:p w:rsidR="006D30BE" w:rsidRDefault="002F7642">
            <w:pPr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Liczba pojemników w zamrażarce min. 3</w:t>
            </w:r>
          </w:p>
          <w:p w:rsidR="006D30BE" w:rsidRDefault="002F7642">
            <w:pPr>
              <w:pStyle w:val="Tekstpodstawowy1"/>
              <w:spacing w:after="0"/>
              <w:ind w:right="15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Kolor </w:t>
            </w:r>
            <w:proofErr w:type="spellStart"/>
            <w:r>
              <w:rPr>
                <w:rFonts w:eastAsia="Lato;sans-serif" w:cstheme="minorHAnsi"/>
                <w:color w:val="000000"/>
                <w:sz w:val="20"/>
                <w:szCs w:val="20"/>
              </w:rPr>
              <w:t>Inox</w:t>
            </w:r>
            <w:proofErr w:type="spellEnd"/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lastRenderedPageBreak/>
              <w:t>Czas utrzymania temperatury w przypadku braku zasilania [h] min. 22</w:t>
            </w:r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Roczne zużycie energii [kWh] max.169</w:t>
            </w:r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Pojemność netto całkowita min. [l]368 </w:t>
            </w:r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Wysokość [cm] do 200</w:t>
            </w:r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Szerokość [cm] 60</w:t>
            </w:r>
          </w:p>
          <w:p w:rsidR="006D30BE" w:rsidRDefault="002F7642">
            <w:pPr>
              <w:pStyle w:val="Tekstpodstawowy1"/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Głębokość [cm] do 64 </w:t>
            </w:r>
          </w:p>
          <w:p w:rsidR="006D30BE" w:rsidRDefault="002F7642">
            <w:pPr>
              <w:spacing w:after="0"/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 xml:space="preserve">Zasilanie  sieciowe 230-240 V 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lastRenderedPageBreak/>
              <w:t xml:space="preserve">39711130-9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jc w:val="center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spacing w:after="0"/>
              <w:jc w:val="center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mikser zanurzeniowy</w:t>
            </w: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 [W]: min. 600</w:t>
            </w:r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Funkcja Turbo</w:t>
            </w:r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Regulacja obrotów: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Mechaniczna-skokowa</w:t>
            </w:r>
            <w:proofErr w:type="spellEnd"/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Funkcje: Rozdrabnianie (siekanie), Ubijanie piany, Miksowanie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 sieciowe 230-240 V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39710000-2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Robot ręczny</w:t>
            </w: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D30BE" w:rsidRDefault="006D30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bookmarkStart w:id="1" w:name="__DdeLink__314_2152566441"/>
            <w:bookmarkEnd w:id="1"/>
            <w:r>
              <w:rPr>
                <w:rFonts w:cstheme="minorHAnsi"/>
                <w:color w:val="000000"/>
                <w:sz w:val="20"/>
                <w:szCs w:val="20"/>
              </w:rPr>
              <w:t xml:space="preserve">Zasilanie  sieciowe 230-240 V 50/60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 silnika  min. 575 W</w:t>
            </w:r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Regulacja obrotów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mechaniczna-skokowa</w:t>
            </w:r>
            <w:proofErr w:type="spellEnd"/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Liczba poziomów obrotów 5</w:t>
            </w:r>
          </w:p>
          <w:p w:rsidR="006D30BE" w:rsidRDefault="002F76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Praca pulsacyjna                               </w:t>
            </w:r>
          </w:p>
          <w:p w:rsidR="006D30BE" w:rsidRDefault="002F764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Funkcja Turbo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39710000-2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0BE" w:rsidTr="00B667E9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cyfrowy kuchenny</w:t>
            </w:r>
          </w:p>
        </w:tc>
        <w:tc>
          <w:tcPr>
            <w:tcW w:w="6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kuchenny cyfrowy z sondą</w:t>
            </w:r>
          </w:p>
          <w:p w:rsidR="006D30BE" w:rsidRDefault="002F7642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zakres temperatur -40 do +200 ºC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38412000-6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2F76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30BE" w:rsidRDefault="006D30B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67E9" w:rsidTr="0069210B">
        <w:tc>
          <w:tcPr>
            <w:tcW w:w="10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667E9" w:rsidRPr="00B667E9" w:rsidRDefault="00B667E9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667E9">
              <w:rPr>
                <w:rFonts w:cstheme="minorHAnsi"/>
                <w:b/>
                <w:color w:val="000000"/>
                <w:sz w:val="28"/>
                <w:szCs w:val="28"/>
              </w:rPr>
              <w:t>Łączna cena brutto</w:t>
            </w:r>
          </w:p>
        </w:tc>
        <w:tc>
          <w:tcPr>
            <w:tcW w:w="34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667E9" w:rsidRDefault="00B667E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30BE" w:rsidRDefault="006D30BE">
      <w:pPr>
        <w:jc w:val="right"/>
        <w:rPr>
          <w:b/>
          <w:bCs/>
          <w:sz w:val="26"/>
          <w:szCs w:val="26"/>
        </w:rPr>
      </w:pPr>
    </w:p>
    <w:sectPr w:rsidR="006D30BE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C" w:rsidRDefault="0015558C">
      <w:pPr>
        <w:spacing w:after="0" w:line="240" w:lineRule="auto"/>
      </w:pPr>
      <w:r>
        <w:separator/>
      </w:r>
    </w:p>
  </w:endnote>
  <w:endnote w:type="continuationSeparator" w:id="0">
    <w:p w:rsidR="0015558C" w:rsidRDefault="0015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;sans-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BE" w:rsidRDefault="002F7642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C" w:rsidRDefault="0015558C">
      <w:pPr>
        <w:spacing w:after="0" w:line="240" w:lineRule="auto"/>
      </w:pPr>
      <w:r>
        <w:separator/>
      </w:r>
    </w:p>
  </w:footnote>
  <w:footnote w:type="continuationSeparator" w:id="0">
    <w:p w:rsidR="0015558C" w:rsidRDefault="0015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BE" w:rsidRDefault="002F7642">
    <w:pPr>
      <w:pStyle w:val="Nagwek10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5EF7"/>
    <w:multiLevelType w:val="multilevel"/>
    <w:tmpl w:val="F4CAA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B77624"/>
    <w:multiLevelType w:val="multilevel"/>
    <w:tmpl w:val="4EEE745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A764531"/>
    <w:multiLevelType w:val="multilevel"/>
    <w:tmpl w:val="7A023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E"/>
    <w:rsid w:val="0015558C"/>
    <w:rsid w:val="001A0BE9"/>
    <w:rsid w:val="002F7642"/>
    <w:rsid w:val="00306E5D"/>
    <w:rsid w:val="00327586"/>
    <w:rsid w:val="006D30BE"/>
    <w:rsid w:val="00B667E9"/>
    <w:rsid w:val="00BE5F1B"/>
    <w:rsid w:val="00EA1324"/>
    <w:rsid w:val="00E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3857-CAA3-4AD4-ABA8-7372DD5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2018-08-14T19:31:00Z</cp:lastPrinted>
  <dcterms:created xsi:type="dcterms:W3CDTF">2018-08-14T19:38:00Z</dcterms:created>
  <dcterms:modified xsi:type="dcterms:W3CDTF">2018-08-14T19:38:00Z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